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E8" w:rsidRDefault="007332E8" w:rsidP="0056451B">
      <w:pPr>
        <w:jc w:val="center"/>
        <w:rPr>
          <w:b/>
        </w:rPr>
      </w:pPr>
    </w:p>
    <w:p w:rsidR="007332E8" w:rsidRDefault="00B26EE2" w:rsidP="00B26EE2">
      <w:pPr>
        <w:jc w:val="right"/>
        <w:rPr>
          <w:b/>
        </w:rPr>
      </w:pPr>
      <w:r>
        <w:rPr>
          <w:b/>
        </w:rPr>
        <w:t>Утверждаю</w:t>
      </w:r>
    </w:p>
    <w:p w:rsidR="00B26EE2" w:rsidRDefault="00B26EE2" w:rsidP="0056451B">
      <w:pPr>
        <w:jc w:val="center"/>
        <w:rPr>
          <w:b/>
        </w:rPr>
      </w:pPr>
    </w:p>
    <w:p w:rsidR="007332E8" w:rsidRDefault="00B26EE2" w:rsidP="00B26EE2">
      <w:pPr>
        <w:jc w:val="right"/>
        <w:rPr>
          <w:b/>
        </w:rPr>
      </w:pPr>
      <w:r w:rsidRPr="002B24B4">
        <w:rPr>
          <w:bCs/>
          <w:noProof/>
          <w:sz w:val="32"/>
        </w:rPr>
        <w:drawing>
          <wp:inline distT="0" distB="0" distL="0" distR="0" wp14:anchorId="47631CED" wp14:editId="405991F4">
            <wp:extent cx="4494530" cy="178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36" cy="179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>ПАСПОРТ ДОСТУПНОСТИ</w:t>
      </w: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объекта и предоставляемых услуг </w:t>
      </w:r>
      <w:r w:rsidR="00974E41">
        <w:rPr>
          <w:b/>
        </w:rPr>
        <w:t>МБОУ Бошинская СОШ</w:t>
      </w: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1. </w:t>
      </w:r>
      <w:r w:rsidR="006B0DF1" w:rsidRPr="007332E8">
        <w:rPr>
          <w:b/>
        </w:rPr>
        <w:t>Краткая характеристика объекта и предоставляемых на нем услуг</w:t>
      </w:r>
    </w:p>
    <w:p w:rsidR="0056451B" w:rsidRPr="007332E8" w:rsidRDefault="0056451B" w:rsidP="0056451B">
      <w:pPr>
        <w:jc w:val="both"/>
        <w:rPr>
          <w:b/>
        </w:rPr>
      </w:pPr>
    </w:p>
    <w:p w:rsidR="00B26EE2" w:rsidRPr="007D0605" w:rsidRDefault="00B26EE2" w:rsidP="00B26EE2">
      <w:pPr>
        <w:jc w:val="center"/>
        <w:rPr>
          <w:b/>
        </w:rPr>
      </w:pPr>
      <w:r w:rsidRPr="007D0605">
        <w:rPr>
          <w:b/>
        </w:rPr>
        <w:t>1. Краткая характеристика объекта и предоставляемых на нем услуг</w:t>
      </w:r>
    </w:p>
    <w:p w:rsidR="00B26EE2" w:rsidRPr="007D0605" w:rsidRDefault="00B26EE2" w:rsidP="00B26EE2">
      <w:pPr>
        <w:jc w:val="both"/>
      </w:pPr>
      <w:r w:rsidRPr="007D0605">
        <w:t>1.1. Название организации (учреждения), (полное юридическое наименование – согласно Уставу, краткое наименование</w:t>
      </w:r>
      <w:proofErr w:type="gramStart"/>
      <w:r w:rsidRPr="007D0605">
        <w:t>):_</w:t>
      </w:r>
      <w:proofErr w:type="gramEnd"/>
      <w:r w:rsidRPr="007D0605">
        <w:t>Муниципальное бюджетное общеобразовательное учреждение "</w:t>
      </w:r>
      <w:proofErr w:type="spellStart"/>
      <w:r w:rsidRPr="007D0605">
        <w:t>Бошинская</w:t>
      </w:r>
      <w:proofErr w:type="spellEnd"/>
      <w:r w:rsidRPr="007D0605">
        <w:t xml:space="preserve"> средняя общеобразовательная школа"     </w:t>
      </w:r>
    </w:p>
    <w:p w:rsidR="00B26EE2" w:rsidRPr="007D0605" w:rsidRDefault="00B26EE2" w:rsidP="00B26EE2">
      <w:pPr>
        <w:jc w:val="both"/>
      </w:pPr>
      <w:r w:rsidRPr="007D0605">
        <w:t xml:space="preserve">     Краткое </w:t>
      </w:r>
      <w:proofErr w:type="gramStart"/>
      <w:r w:rsidRPr="007D0605">
        <w:t xml:space="preserve">наименование:   </w:t>
      </w:r>
      <w:proofErr w:type="gramEnd"/>
      <w:r w:rsidRPr="007D0605">
        <w:t xml:space="preserve">                МБОУ </w:t>
      </w:r>
      <w:proofErr w:type="spellStart"/>
      <w:r w:rsidRPr="007D0605">
        <w:t>Бошинская</w:t>
      </w:r>
      <w:proofErr w:type="spellEnd"/>
      <w:r w:rsidRPr="007D0605">
        <w:t xml:space="preserve"> СОШ</w:t>
      </w:r>
    </w:p>
    <w:p w:rsidR="00B26EE2" w:rsidRPr="007D0605" w:rsidRDefault="00B26EE2" w:rsidP="00B26EE2">
      <w:pPr>
        <w:pStyle w:val="4"/>
        <w:rPr>
          <w:sz w:val="24"/>
          <w:szCs w:val="24"/>
        </w:rPr>
      </w:pPr>
      <w:r w:rsidRPr="007D0605">
        <w:rPr>
          <w:b w:val="0"/>
          <w:sz w:val="24"/>
          <w:szCs w:val="24"/>
        </w:rPr>
        <w:t>1.2. Юридический адрес организации (учреждения</w:t>
      </w:r>
      <w:proofErr w:type="gramStart"/>
      <w:r w:rsidRPr="007D0605">
        <w:rPr>
          <w:b w:val="0"/>
          <w:sz w:val="24"/>
          <w:szCs w:val="24"/>
        </w:rPr>
        <w:t>):_</w:t>
      </w:r>
      <w:proofErr w:type="gramEnd"/>
      <w:r w:rsidRPr="007D0605">
        <w:rPr>
          <w:sz w:val="24"/>
          <w:szCs w:val="24"/>
        </w:rPr>
        <w:t xml:space="preserve">242511 Брянская обл., </w:t>
      </w:r>
      <w:proofErr w:type="spellStart"/>
      <w:r w:rsidRPr="007D0605">
        <w:rPr>
          <w:sz w:val="24"/>
          <w:szCs w:val="24"/>
        </w:rPr>
        <w:t>Карачевский</w:t>
      </w:r>
      <w:proofErr w:type="spellEnd"/>
      <w:r w:rsidRPr="007D0605">
        <w:rPr>
          <w:sz w:val="24"/>
          <w:szCs w:val="24"/>
        </w:rPr>
        <w:t xml:space="preserve"> р-он, с. </w:t>
      </w:r>
      <w:proofErr w:type="spellStart"/>
      <w:r w:rsidRPr="007D0605">
        <w:rPr>
          <w:sz w:val="24"/>
          <w:szCs w:val="24"/>
        </w:rPr>
        <w:t>Бошино</w:t>
      </w:r>
      <w:proofErr w:type="spellEnd"/>
      <w:r w:rsidRPr="007D0605">
        <w:rPr>
          <w:sz w:val="24"/>
          <w:szCs w:val="24"/>
        </w:rPr>
        <w:t>, ул. Школьная, дом 43</w:t>
      </w:r>
    </w:p>
    <w:p w:rsidR="00B26EE2" w:rsidRPr="007D0605" w:rsidRDefault="00B26EE2" w:rsidP="00B26EE2">
      <w:pPr>
        <w:jc w:val="both"/>
        <w:rPr>
          <w:u w:val="single"/>
        </w:rPr>
      </w:pPr>
      <w:r w:rsidRPr="007D0605">
        <w:t>1.3. Основание для пользования объектом (оперативное управление</w:t>
      </w:r>
      <w:r w:rsidRPr="007D0605">
        <w:rPr>
          <w:b/>
          <w:u w:val="single"/>
        </w:rPr>
        <w:t>,</w:t>
      </w:r>
      <w:r w:rsidRPr="007D0605">
        <w:t xml:space="preserve"> аренда и </w:t>
      </w:r>
      <w:proofErr w:type="gramStart"/>
      <w:r w:rsidRPr="007D0605">
        <w:t>т.д.)_</w:t>
      </w:r>
      <w:proofErr w:type="gramEnd"/>
      <w:r w:rsidRPr="007D0605">
        <w:t>_</w:t>
      </w:r>
      <w:r w:rsidRPr="007D0605">
        <w:rPr>
          <w:b/>
          <w:u w:val="single"/>
        </w:rPr>
        <w:t xml:space="preserve"> оперативное управление</w:t>
      </w:r>
      <w:r w:rsidRPr="007D0605">
        <w:t xml:space="preserve"> _</w:t>
      </w:r>
    </w:p>
    <w:p w:rsidR="00B26EE2" w:rsidRPr="007D0605" w:rsidRDefault="00B26EE2" w:rsidP="00B26EE2">
      <w:pPr>
        <w:pStyle w:val="4"/>
        <w:rPr>
          <w:b w:val="0"/>
          <w:sz w:val="24"/>
          <w:szCs w:val="24"/>
        </w:rPr>
      </w:pPr>
      <w:r w:rsidRPr="007D0605">
        <w:rPr>
          <w:b w:val="0"/>
          <w:sz w:val="24"/>
          <w:szCs w:val="24"/>
        </w:rPr>
        <w:t xml:space="preserve">1.4. Форма </w:t>
      </w:r>
      <w:proofErr w:type="gramStart"/>
      <w:r w:rsidRPr="007D0605">
        <w:rPr>
          <w:b w:val="0"/>
          <w:sz w:val="24"/>
          <w:szCs w:val="24"/>
        </w:rPr>
        <w:t>собственности  (</w:t>
      </w:r>
      <w:proofErr w:type="gramEnd"/>
      <w:r w:rsidRPr="007D0605">
        <w:rPr>
          <w:b w:val="0"/>
          <w:sz w:val="24"/>
          <w:szCs w:val="24"/>
        </w:rPr>
        <w:t>государственная,  иная)___</w:t>
      </w:r>
      <w:r w:rsidRPr="007D0605">
        <w:rPr>
          <w:sz w:val="24"/>
          <w:szCs w:val="24"/>
        </w:rPr>
        <w:t>муниципальное образование "</w:t>
      </w:r>
      <w:proofErr w:type="spellStart"/>
      <w:r w:rsidRPr="007D0605">
        <w:rPr>
          <w:sz w:val="24"/>
          <w:szCs w:val="24"/>
        </w:rPr>
        <w:t>Карачевский</w:t>
      </w:r>
      <w:proofErr w:type="spellEnd"/>
      <w:r w:rsidRPr="007D0605">
        <w:rPr>
          <w:sz w:val="24"/>
          <w:szCs w:val="24"/>
        </w:rPr>
        <w:t xml:space="preserve"> район"__</w:t>
      </w:r>
    </w:p>
    <w:p w:rsidR="00B26EE2" w:rsidRPr="007D0605" w:rsidRDefault="00B26EE2" w:rsidP="00B26EE2">
      <w:pPr>
        <w:pStyle w:val="4"/>
        <w:rPr>
          <w:b w:val="0"/>
          <w:sz w:val="24"/>
          <w:szCs w:val="24"/>
          <w:u w:val="single"/>
        </w:rPr>
      </w:pPr>
      <w:r w:rsidRPr="007D0605">
        <w:rPr>
          <w:b w:val="0"/>
          <w:sz w:val="24"/>
          <w:szCs w:val="24"/>
        </w:rPr>
        <w:t xml:space="preserve">1.5. Предоставление услуг в сфере </w:t>
      </w:r>
      <w:proofErr w:type="spellStart"/>
      <w:proofErr w:type="gramStart"/>
      <w:r w:rsidRPr="007D0605">
        <w:rPr>
          <w:b w:val="0"/>
          <w:sz w:val="24"/>
          <w:szCs w:val="24"/>
        </w:rPr>
        <w:t>образования:_</w:t>
      </w:r>
      <w:proofErr w:type="gramEnd"/>
      <w:r w:rsidRPr="007D0605">
        <w:rPr>
          <w:b w:val="0"/>
          <w:sz w:val="24"/>
          <w:szCs w:val="24"/>
        </w:rPr>
        <w:t>_общее</w:t>
      </w:r>
      <w:proofErr w:type="spellEnd"/>
      <w:r w:rsidRPr="007D0605">
        <w:rPr>
          <w:b w:val="0"/>
          <w:sz w:val="24"/>
          <w:szCs w:val="24"/>
        </w:rPr>
        <w:t xml:space="preserve"> образование (начальное общее образование, основное общее образование, среднее общее образование)</w:t>
      </w:r>
    </w:p>
    <w:p w:rsidR="00B26EE2" w:rsidRPr="007D0605" w:rsidRDefault="00B26EE2" w:rsidP="00B26EE2">
      <w:pPr>
        <w:pStyle w:val="4"/>
        <w:rPr>
          <w:b w:val="0"/>
          <w:sz w:val="24"/>
          <w:szCs w:val="24"/>
        </w:rPr>
      </w:pPr>
      <w:r w:rsidRPr="007D0605">
        <w:rPr>
          <w:b w:val="0"/>
          <w:sz w:val="24"/>
          <w:szCs w:val="24"/>
        </w:rPr>
        <w:t xml:space="preserve">1.6. Учредитель организации (наименование полное и краткое (если имеется) Администрация </w:t>
      </w:r>
      <w:proofErr w:type="spellStart"/>
      <w:r w:rsidRPr="007D0605">
        <w:rPr>
          <w:b w:val="0"/>
          <w:sz w:val="24"/>
          <w:szCs w:val="24"/>
        </w:rPr>
        <w:t>Карачевского</w:t>
      </w:r>
      <w:proofErr w:type="spellEnd"/>
      <w:r w:rsidRPr="007D0605">
        <w:rPr>
          <w:b w:val="0"/>
          <w:sz w:val="24"/>
          <w:szCs w:val="24"/>
        </w:rPr>
        <w:t xml:space="preserve"> района</w:t>
      </w:r>
    </w:p>
    <w:p w:rsidR="00B26EE2" w:rsidRPr="007D0605" w:rsidRDefault="00B26EE2" w:rsidP="00B26EE2">
      <w:pPr>
        <w:pStyle w:val="4"/>
        <w:rPr>
          <w:b w:val="0"/>
          <w:sz w:val="24"/>
          <w:szCs w:val="24"/>
        </w:rPr>
      </w:pPr>
      <w:r w:rsidRPr="007D0605">
        <w:rPr>
          <w:b w:val="0"/>
          <w:sz w:val="24"/>
          <w:szCs w:val="24"/>
        </w:rPr>
        <w:t>1.7. Адрес учредителя организации, другие координаты: 242500, Брянская обл., г. Карачев, ул. Советская, д.64</w:t>
      </w:r>
    </w:p>
    <w:p w:rsidR="00B26EE2" w:rsidRPr="007D0605" w:rsidRDefault="00B26EE2" w:rsidP="00B26EE2">
      <w:pPr>
        <w:jc w:val="both"/>
      </w:pPr>
      <w:r w:rsidRPr="007D0605">
        <w:t>1.8. Сведения о размещении объекта:</w:t>
      </w:r>
    </w:p>
    <w:p w:rsidR="00B26EE2" w:rsidRPr="007D0605" w:rsidRDefault="00B26EE2" w:rsidP="00B26EE2">
      <w:pPr>
        <w:jc w:val="both"/>
      </w:pPr>
      <w:r w:rsidRPr="007D0605">
        <w:t>- отдельно стоящее здание(</w:t>
      </w:r>
      <w:proofErr w:type="spellStart"/>
      <w:r w:rsidRPr="007D0605">
        <w:t>ия</w:t>
      </w:r>
      <w:proofErr w:type="spellEnd"/>
      <w:r w:rsidRPr="007D0605">
        <w:t>), кол-во____1</w:t>
      </w:r>
      <w:proofErr w:type="gramStart"/>
      <w:r w:rsidRPr="007D0605">
        <w:t>_,  _</w:t>
      </w:r>
      <w:proofErr w:type="gramEnd"/>
      <w:r w:rsidRPr="007D0605">
        <w:t>____2___этаж(ей), общая площадь____3592,4_кв.м.</w:t>
      </w:r>
    </w:p>
    <w:p w:rsidR="00B26EE2" w:rsidRPr="007D0605" w:rsidRDefault="00B26EE2" w:rsidP="00B26EE2">
      <w:pPr>
        <w:jc w:val="both"/>
      </w:pPr>
      <w:r w:rsidRPr="007D0605">
        <w:t>- часть здания __________ этажей, площадь</w:t>
      </w:r>
      <w:r w:rsidRPr="007D0605">
        <w:rPr>
          <w:u w:val="single"/>
        </w:rPr>
        <w:t>___________</w:t>
      </w:r>
      <w:proofErr w:type="spellStart"/>
      <w:r w:rsidRPr="007D0605">
        <w:t>кв.м</w:t>
      </w:r>
      <w:proofErr w:type="spellEnd"/>
      <w:r w:rsidRPr="007D0605">
        <w:t>.</w:t>
      </w:r>
    </w:p>
    <w:p w:rsidR="00B26EE2" w:rsidRPr="007D0605" w:rsidRDefault="00B26EE2" w:rsidP="00B26EE2">
      <w:pPr>
        <w:jc w:val="both"/>
      </w:pPr>
      <w:r w:rsidRPr="007D0605">
        <w:t>- наличие прилегающего земельного участка (да, нет</w:t>
      </w:r>
      <w:proofErr w:type="gramStart"/>
      <w:r w:rsidRPr="007D0605">
        <w:t>);  площадь</w:t>
      </w:r>
      <w:proofErr w:type="gramEnd"/>
      <w:r w:rsidRPr="007D0605">
        <w:t xml:space="preserve"> __11400_кв.м.</w:t>
      </w:r>
    </w:p>
    <w:p w:rsidR="00B26EE2" w:rsidRPr="007D0605" w:rsidRDefault="00B26EE2" w:rsidP="00B26EE2">
      <w:pPr>
        <w:jc w:val="both"/>
      </w:pPr>
      <w:r w:rsidRPr="007D0605">
        <w:t>1.9. Год постройки здания__2015_, последнего капитального ремонта ______г.</w:t>
      </w:r>
    </w:p>
    <w:p w:rsidR="00B26EE2" w:rsidRPr="007D0605" w:rsidRDefault="00B26EE2" w:rsidP="00B26EE2">
      <w:pPr>
        <w:jc w:val="both"/>
      </w:pPr>
      <w:r w:rsidRPr="007D0605">
        <w:t>1.10. Дата предстоящих плановых ремонтных работ: текущего ____</w:t>
      </w:r>
      <w:r>
        <w:t>2025</w:t>
      </w:r>
      <w:r w:rsidRPr="007D0605">
        <w:t>___г.</w:t>
      </w:r>
      <w:proofErr w:type="gramStart"/>
      <w:r w:rsidRPr="007D0605">
        <w:t>,  капитального</w:t>
      </w:r>
      <w:proofErr w:type="gramEnd"/>
      <w:r w:rsidRPr="007D0605">
        <w:t xml:space="preserve"> ___</w:t>
      </w:r>
      <w:r>
        <w:t>2030</w:t>
      </w:r>
      <w:r w:rsidRPr="007D0605">
        <w:t>__г.</w:t>
      </w:r>
    </w:p>
    <w:p w:rsidR="0056451B" w:rsidRPr="007332E8" w:rsidRDefault="0056451B" w:rsidP="0056451B">
      <w:pPr>
        <w:jc w:val="both"/>
        <w:rPr>
          <w:u w:val="single"/>
        </w:rPr>
      </w:pPr>
    </w:p>
    <w:p w:rsidR="0056451B" w:rsidRPr="007332E8" w:rsidRDefault="0056451B" w:rsidP="0056451B">
      <w:pPr>
        <w:jc w:val="center"/>
        <w:rPr>
          <w:b/>
        </w:rPr>
      </w:pPr>
      <w:r w:rsidRPr="007332E8">
        <w:rPr>
          <w:b/>
        </w:rPr>
        <w:t xml:space="preserve">2. </w:t>
      </w:r>
      <w:r w:rsidR="00B76247" w:rsidRPr="007332E8">
        <w:rPr>
          <w:b/>
        </w:rPr>
        <w:t xml:space="preserve">Оценка соответствия уровня доступности для инвалидов объекта и имеющихся </w:t>
      </w:r>
      <w:proofErr w:type="gramStart"/>
      <w:r w:rsidR="007F611E" w:rsidRPr="007332E8">
        <w:rPr>
          <w:b/>
        </w:rPr>
        <w:t>недостатков  в</w:t>
      </w:r>
      <w:proofErr w:type="gramEnd"/>
      <w:r w:rsidR="007F611E" w:rsidRPr="007332E8">
        <w:rPr>
          <w:b/>
        </w:rPr>
        <w:t xml:space="preserve"> обеспечении условий  его доступности для инвалидов.</w:t>
      </w:r>
    </w:p>
    <w:p w:rsidR="007F611E" w:rsidRPr="007332E8" w:rsidRDefault="007F611E" w:rsidP="0056451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5104"/>
        <w:gridCol w:w="2424"/>
        <w:gridCol w:w="1792"/>
      </w:tblGrid>
      <w:tr w:rsidR="001D1AF4" w:rsidRPr="007332E8" w:rsidTr="001D1AF4">
        <w:tc>
          <w:tcPr>
            <w:tcW w:w="656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№</w:t>
            </w:r>
          </w:p>
          <w:p w:rsidR="007F611E" w:rsidRPr="007332E8" w:rsidRDefault="007F611E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п/п</w:t>
            </w:r>
          </w:p>
        </w:tc>
        <w:tc>
          <w:tcPr>
            <w:tcW w:w="5601" w:type="dxa"/>
          </w:tcPr>
          <w:p w:rsidR="007F611E" w:rsidRPr="007332E8" w:rsidRDefault="00196ADC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 xml:space="preserve">Показатели </w:t>
            </w:r>
            <w:r w:rsidR="007F611E" w:rsidRPr="007332E8">
              <w:rPr>
                <w:b/>
              </w:rPr>
              <w:t>доступности</w:t>
            </w:r>
          </w:p>
        </w:tc>
        <w:tc>
          <w:tcPr>
            <w:tcW w:w="2240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 xml:space="preserve">Наличие/отсутствие </w:t>
            </w: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 xml:space="preserve">Рекомендации </w:t>
            </w: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1</w:t>
            </w:r>
          </w:p>
        </w:tc>
        <w:tc>
          <w:tcPr>
            <w:tcW w:w="5601" w:type="dxa"/>
          </w:tcPr>
          <w:p w:rsidR="007F611E" w:rsidRPr="007332E8" w:rsidRDefault="007F611E" w:rsidP="000E2FE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 xml:space="preserve">Наличие </w:t>
            </w:r>
            <w:r w:rsidR="000E2FE3" w:rsidRPr="007332E8">
              <w:t xml:space="preserve">в учреждении </w:t>
            </w:r>
            <w:r w:rsidR="00FB236B" w:rsidRPr="007332E8">
              <w:t>транспортных средств</w:t>
            </w:r>
            <w:r w:rsidR="000E2FE3" w:rsidRPr="007332E8">
              <w:t>,</w:t>
            </w:r>
            <w:r w:rsidR="00FB236B" w:rsidRPr="007332E8">
              <w:t xml:space="preserve"> используемых для перевозки инвалидов </w:t>
            </w:r>
          </w:p>
        </w:tc>
        <w:tc>
          <w:tcPr>
            <w:tcW w:w="2240" w:type="dxa"/>
          </w:tcPr>
          <w:p w:rsidR="007F611E" w:rsidRPr="007332E8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Отсутствие </w:t>
            </w: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2</w:t>
            </w:r>
          </w:p>
        </w:tc>
        <w:tc>
          <w:tcPr>
            <w:tcW w:w="5601" w:type="dxa"/>
          </w:tcPr>
          <w:p w:rsidR="007F611E" w:rsidRPr="007332E8" w:rsidRDefault="001D1AF4" w:rsidP="00B4096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Проведение на объекте капитального ремонта, реконструкции, модернизации, которые  полностью будут соответств</w:t>
            </w:r>
            <w:r w:rsidR="00B40961">
              <w:t>овать</w:t>
            </w:r>
            <w:r w:rsidRPr="007332E8">
              <w:t xml:space="preserve"> требованиям </w:t>
            </w:r>
            <w:r w:rsidRPr="007332E8">
              <w:lastRenderedPageBreak/>
              <w:t xml:space="preserve">доступности для инвалидов к объекту и услугам, начиная с </w:t>
            </w:r>
            <w:r w:rsidR="000E2FE3" w:rsidRPr="007332E8">
              <w:t xml:space="preserve">1 июля 2016 г. </w:t>
            </w:r>
          </w:p>
        </w:tc>
        <w:tc>
          <w:tcPr>
            <w:tcW w:w="2240" w:type="dxa"/>
          </w:tcPr>
          <w:p w:rsidR="007F611E" w:rsidRPr="007332E8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Не требуется</w:t>
            </w: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lastRenderedPageBreak/>
              <w:t>3</w:t>
            </w:r>
          </w:p>
        </w:tc>
        <w:tc>
          <w:tcPr>
            <w:tcW w:w="5601" w:type="dxa"/>
          </w:tcPr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2240" w:type="dxa"/>
          </w:tcPr>
          <w:p w:rsidR="007F611E" w:rsidRPr="007332E8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</w:p>
        </w:tc>
      </w:tr>
      <w:tr w:rsidR="001D1AF4" w:rsidRPr="007332E8" w:rsidTr="001D1AF4">
        <w:trPr>
          <w:trHeight w:val="3964"/>
        </w:trPr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4</w:t>
            </w:r>
          </w:p>
        </w:tc>
        <w:tc>
          <w:tcPr>
            <w:tcW w:w="5601" w:type="dxa"/>
          </w:tcPr>
          <w:p w:rsidR="007332E8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Обеспечение условий индивидуальной моб</w:t>
            </w:r>
            <w:r w:rsidR="00196ADC" w:rsidRPr="007332E8">
              <w:t>ильности инвалидов и возможности</w:t>
            </w:r>
            <w:r w:rsidRPr="007332E8">
              <w:t xml:space="preserve"> для самостоятельного их передвижения по объекту, </w:t>
            </w:r>
            <w:r w:rsidR="00196ADC" w:rsidRPr="007332E8">
              <w:t>на котором</w:t>
            </w:r>
            <w:r w:rsidRPr="007332E8">
              <w:t xml:space="preserve"> инвалидам предоставляются</w:t>
            </w:r>
            <w:r w:rsidR="00196ADC" w:rsidRPr="007332E8">
              <w:t xml:space="preserve"> услуги, в том числе, на котором</w:t>
            </w:r>
            <w:r w:rsidRPr="007332E8">
              <w:t xml:space="preserve"> имеются: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</w:pPr>
            <w:r w:rsidRPr="007332E8">
              <w:t>выделенная стоянка</w:t>
            </w:r>
            <w:r w:rsidR="001D1AF4" w:rsidRPr="007332E8">
              <w:t xml:space="preserve"> автотранспортных средств для инвалидов;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</w:pPr>
            <w:r w:rsidRPr="007332E8">
              <w:t>сменное кресло-коляска</w:t>
            </w:r>
            <w:r w:rsidR="001D1AF4" w:rsidRPr="007332E8"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</w:pPr>
            <w:r w:rsidRPr="007332E8">
              <w:t>адаптированный лифт</w:t>
            </w:r>
            <w:r w:rsidR="001D1AF4" w:rsidRPr="007332E8">
              <w:t>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поручни;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</w:pPr>
            <w:r w:rsidRPr="007332E8">
              <w:t>пандус</w:t>
            </w:r>
            <w:r w:rsidR="001D1AF4" w:rsidRPr="007332E8">
              <w:t>;</w:t>
            </w:r>
          </w:p>
          <w:p w:rsidR="001D1AF4" w:rsidRPr="007332E8" w:rsidRDefault="00196ADC" w:rsidP="001D1AF4">
            <w:pPr>
              <w:spacing w:before="100" w:beforeAutospacing="1" w:after="100" w:afterAutospacing="1"/>
              <w:jc w:val="both"/>
            </w:pPr>
            <w:r w:rsidRPr="007332E8">
              <w:t>подъемная платформа (аппарель</w:t>
            </w:r>
            <w:r w:rsidR="001D1AF4" w:rsidRPr="007332E8">
              <w:t>);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раздвижные двери;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доступные входные группы;</w:t>
            </w:r>
          </w:p>
          <w:p w:rsidR="001D1AF4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доступные санитарно-гигиенические помещения;</w:t>
            </w:r>
          </w:p>
          <w:p w:rsidR="007F611E" w:rsidRPr="007332E8" w:rsidRDefault="001D1AF4" w:rsidP="001D1AF4">
            <w:pPr>
              <w:spacing w:before="100" w:beforeAutospacing="1" w:after="100" w:afterAutospacing="1"/>
              <w:jc w:val="both"/>
            </w:pPr>
            <w:r w:rsidRPr="007332E8"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240" w:type="dxa"/>
          </w:tcPr>
          <w:p w:rsidR="007F611E" w:rsidRDefault="007F611E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>Отсутствие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B26EE2">
            <w:pPr>
              <w:jc w:val="center"/>
              <w:rPr>
                <w:b/>
              </w:rPr>
            </w:pPr>
            <w:r>
              <w:rPr>
                <w:b/>
              </w:rPr>
              <w:t>Отсутствие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B26EE2">
            <w:pPr>
              <w:jc w:val="center"/>
              <w:rPr>
                <w:b/>
              </w:rPr>
            </w:pPr>
            <w:r>
              <w:rPr>
                <w:b/>
              </w:rPr>
              <w:t>Отсутствие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B26EE2">
            <w:pPr>
              <w:jc w:val="center"/>
              <w:rPr>
                <w:b/>
              </w:rPr>
            </w:pPr>
            <w:r>
              <w:rPr>
                <w:b/>
              </w:rPr>
              <w:t>Отсутствие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B26EE2">
            <w:pPr>
              <w:jc w:val="center"/>
              <w:rPr>
                <w:b/>
              </w:rPr>
            </w:pPr>
            <w:r>
              <w:rPr>
                <w:b/>
              </w:rPr>
              <w:t>Отсутствие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  <w:p w:rsidR="00B26EE2" w:rsidRDefault="00B26EE2" w:rsidP="0056451B">
            <w:pPr>
              <w:jc w:val="center"/>
              <w:rPr>
                <w:b/>
              </w:rPr>
            </w:pPr>
          </w:p>
          <w:p w:rsidR="00B26EE2" w:rsidRPr="007332E8" w:rsidRDefault="00B26EE2" w:rsidP="0056451B">
            <w:pPr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</w:p>
        </w:tc>
      </w:tr>
      <w:tr w:rsidR="001D1AF4" w:rsidRPr="007332E8" w:rsidTr="001D1AF4">
        <w:tc>
          <w:tcPr>
            <w:tcW w:w="656" w:type="dxa"/>
          </w:tcPr>
          <w:p w:rsidR="007F611E" w:rsidRPr="007332E8" w:rsidRDefault="000E2FE3" w:rsidP="0056451B">
            <w:pPr>
              <w:jc w:val="center"/>
              <w:rPr>
                <w:b/>
              </w:rPr>
            </w:pPr>
            <w:r w:rsidRPr="007332E8">
              <w:rPr>
                <w:b/>
              </w:rPr>
              <w:t>5</w:t>
            </w:r>
          </w:p>
        </w:tc>
        <w:tc>
          <w:tcPr>
            <w:tcW w:w="5601" w:type="dxa"/>
          </w:tcPr>
          <w:p w:rsidR="007F611E" w:rsidRPr="007332E8" w:rsidRDefault="001D1AF4" w:rsidP="001D1AF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Наличие на объекте  надлежащего ра</w:t>
            </w:r>
            <w:r w:rsidR="002661C1" w:rsidRPr="007332E8">
              <w:t>змещени</w:t>
            </w:r>
            <w:r w:rsidRPr="007332E8">
              <w:t>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40" w:type="dxa"/>
          </w:tcPr>
          <w:p w:rsidR="007F611E" w:rsidRDefault="007F611E" w:rsidP="0056451B">
            <w:pPr>
              <w:jc w:val="center"/>
              <w:rPr>
                <w:b/>
              </w:rPr>
            </w:pPr>
          </w:p>
          <w:p w:rsidR="00B26EE2" w:rsidRPr="007332E8" w:rsidRDefault="00B26EE2" w:rsidP="0056451B">
            <w:pPr>
              <w:jc w:val="center"/>
              <w:rPr>
                <w:b/>
              </w:rPr>
            </w:pPr>
            <w:r>
              <w:rPr>
                <w:b/>
              </w:rPr>
              <w:t>Наличие у входной двери в образовательную организацию</w:t>
            </w:r>
          </w:p>
        </w:tc>
        <w:tc>
          <w:tcPr>
            <w:tcW w:w="1691" w:type="dxa"/>
          </w:tcPr>
          <w:p w:rsidR="007F611E" w:rsidRPr="007332E8" w:rsidRDefault="007F611E" w:rsidP="0056451B">
            <w:pPr>
              <w:jc w:val="center"/>
              <w:rPr>
                <w:b/>
              </w:rPr>
            </w:pPr>
          </w:p>
        </w:tc>
      </w:tr>
    </w:tbl>
    <w:p w:rsidR="007F611E" w:rsidRPr="007332E8" w:rsidRDefault="007F611E" w:rsidP="002661C1">
      <w:pPr>
        <w:rPr>
          <w:b/>
        </w:rPr>
      </w:pPr>
    </w:p>
    <w:p w:rsidR="00E809E0" w:rsidRPr="007332E8" w:rsidRDefault="00196ADC" w:rsidP="00E809E0">
      <w:pPr>
        <w:spacing w:before="100" w:beforeAutospacing="1" w:after="100" w:afterAutospacing="1"/>
        <w:jc w:val="center"/>
        <w:rPr>
          <w:b/>
        </w:rPr>
      </w:pPr>
      <w:r w:rsidRPr="007332E8">
        <w:rPr>
          <w:b/>
        </w:rPr>
        <w:t>3.Оценка соответствия уровня обеспечения доступности для инвалидов услуг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552"/>
        <w:gridCol w:w="1842"/>
      </w:tblGrid>
      <w:tr w:rsidR="00196ADC" w:rsidRPr="007332E8" w:rsidTr="00C45550">
        <w:tc>
          <w:tcPr>
            <w:tcW w:w="675" w:type="dxa"/>
          </w:tcPr>
          <w:p w:rsidR="00196ADC" w:rsidRPr="007332E8" w:rsidRDefault="00196ADC" w:rsidP="006A51FB">
            <w:pPr>
              <w:jc w:val="center"/>
              <w:rPr>
                <w:b/>
              </w:rPr>
            </w:pPr>
            <w:r w:rsidRPr="007332E8">
              <w:rPr>
                <w:b/>
              </w:rPr>
              <w:lastRenderedPageBreak/>
              <w:t>№</w:t>
            </w:r>
          </w:p>
          <w:p w:rsidR="00196ADC" w:rsidRDefault="00196ADC" w:rsidP="006A51FB">
            <w:pPr>
              <w:jc w:val="center"/>
              <w:rPr>
                <w:b/>
              </w:rPr>
            </w:pPr>
            <w:r w:rsidRPr="007332E8">
              <w:rPr>
                <w:b/>
              </w:rPr>
              <w:t>п/п</w:t>
            </w:r>
          </w:p>
          <w:p w:rsidR="00E809E0" w:rsidRPr="007332E8" w:rsidRDefault="00E809E0" w:rsidP="006A51FB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196ADC" w:rsidRPr="007332E8" w:rsidRDefault="00196ADC" w:rsidP="006A51FB">
            <w:pPr>
              <w:jc w:val="center"/>
              <w:rPr>
                <w:b/>
              </w:rPr>
            </w:pPr>
            <w:r w:rsidRPr="007332E8">
              <w:rPr>
                <w:b/>
              </w:rPr>
              <w:t>Показатели доступности</w:t>
            </w:r>
          </w:p>
        </w:tc>
        <w:tc>
          <w:tcPr>
            <w:tcW w:w="2552" w:type="dxa"/>
          </w:tcPr>
          <w:p w:rsidR="00196ADC" w:rsidRPr="007332E8" w:rsidRDefault="00196ADC" w:rsidP="006A51FB">
            <w:pPr>
              <w:jc w:val="center"/>
              <w:rPr>
                <w:b/>
              </w:rPr>
            </w:pPr>
            <w:r w:rsidRPr="007332E8">
              <w:rPr>
                <w:b/>
              </w:rPr>
              <w:t xml:space="preserve">Наличие/отсутствие </w:t>
            </w:r>
          </w:p>
        </w:tc>
        <w:tc>
          <w:tcPr>
            <w:tcW w:w="1842" w:type="dxa"/>
          </w:tcPr>
          <w:p w:rsidR="00196ADC" w:rsidRPr="007332E8" w:rsidRDefault="00196ADC" w:rsidP="006A51FB">
            <w:pPr>
              <w:jc w:val="center"/>
              <w:rPr>
                <w:b/>
              </w:rPr>
            </w:pPr>
            <w:r w:rsidRPr="007332E8">
              <w:rPr>
                <w:b/>
              </w:rPr>
              <w:t xml:space="preserve">Рекомендации 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1</w:t>
            </w:r>
          </w:p>
        </w:tc>
        <w:tc>
          <w:tcPr>
            <w:tcW w:w="5245" w:type="dxa"/>
          </w:tcPr>
          <w:p w:rsidR="00E809E0" w:rsidRPr="00E809E0" w:rsidRDefault="00196ADC" w:rsidP="002661C1">
            <w:pPr>
              <w:spacing w:before="100" w:beforeAutospacing="1" w:after="100" w:afterAutospacing="1"/>
              <w:jc w:val="both"/>
            </w:pPr>
            <w:r w:rsidRPr="007332E8"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2</w:t>
            </w:r>
          </w:p>
        </w:tc>
        <w:tc>
          <w:tcPr>
            <w:tcW w:w="5245" w:type="dxa"/>
          </w:tcPr>
          <w:p w:rsidR="00E809E0" w:rsidRPr="00E809E0" w:rsidRDefault="00196ADC" w:rsidP="00C45550">
            <w:pPr>
              <w:spacing w:before="100" w:beforeAutospacing="1" w:after="100" w:afterAutospacing="1"/>
              <w:jc w:val="both"/>
            </w:pPr>
            <w:r w:rsidRPr="007332E8"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 w:rsidRPr="007332E8">
              <w:t>сурдопереводчика</w:t>
            </w:r>
            <w:proofErr w:type="spellEnd"/>
            <w:r w:rsidRPr="007332E8">
              <w:t xml:space="preserve"> и </w:t>
            </w:r>
            <w:proofErr w:type="spellStart"/>
            <w:r w:rsidRPr="007332E8">
              <w:t>тифлосурдопереводчик</w:t>
            </w:r>
            <w:r w:rsidR="00E809E0">
              <w:t>а</w:t>
            </w:r>
            <w:proofErr w:type="spellEnd"/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Отсутствие 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3</w:t>
            </w:r>
          </w:p>
        </w:tc>
        <w:tc>
          <w:tcPr>
            <w:tcW w:w="5245" w:type="dxa"/>
          </w:tcPr>
          <w:p w:rsidR="00196ADC" w:rsidRPr="007332E8" w:rsidRDefault="00196ADC" w:rsidP="009845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</w:t>
            </w:r>
            <w:r w:rsidR="009845A3" w:rsidRPr="007332E8">
              <w:t>Ф</w:t>
            </w:r>
            <w:r w:rsidRPr="007332E8">
              <w:t xml:space="preserve"> и законодательством субъект</w:t>
            </w:r>
            <w:r w:rsidR="009845A3" w:rsidRPr="007332E8">
              <w:t>а</w:t>
            </w:r>
            <w:r w:rsidRPr="007332E8">
              <w:t xml:space="preserve"> Р</w:t>
            </w:r>
            <w:r w:rsidR="009845A3" w:rsidRPr="007332E8">
              <w:t>Ф</w:t>
            </w:r>
          </w:p>
        </w:tc>
        <w:tc>
          <w:tcPr>
            <w:tcW w:w="2552" w:type="dxa"/>
          </w:tcPr>
          <w:p w:rsidR="00196ADC" w:rsidRPr="00395345" w:rsidRDefault="00395345" w:rsidP="00196ADC">
            <w:pPr>
              <w:spacing w:before="100" w:beforeAutospacing="1" w:after="100" w:afterAutospacing="1"/>
              <w:jc w:val="both"/>
            </w:pPr>
            <w:r w:rsidRPr="00395345">
              <w:t>Кол-во (чел)</w:t>
            </w:r>
            <w:r w:rsidR="00B26EE2">
              <w:t xml:space="preserve"> - 9</w:t>
            </w:r>
          </w:p>
        </w:tc>
        <w:tc>
          <w:tcPr>
            <w:tcW w:w="1842" w:type="dxa"/>
          </w:tcPr>
          <w:p w:rsidR="00196ADC" w:rsidRPr="00395345" w:rsidRDefault="00395345" w:rsidP="00395345">
            <w:pPr>
              <w:spacing w:before="100" w:beforeAutospacing="1" w:after="100" w:afterAutospacing="1"/>
              <w:jc w:val="both"/>
            </w:pPr>
            <w:r>
              <w:t xml:space="preserve">Запланировано </w:t>
            </w:r>
            <w:proofErr w:type="spellStart"/>
            <w:r w:rsidRPr="00395345">
              <w:t>инструкти</w:t>
            </w:r>
            <w:r>
              <w:t>-</w:t>
            </w:r>
            <w:r w:rsidRPr="00395345">
              <w:t>рования</w:t>
            </w:r>
            <w:proofErr w:type="spellEnd"/>
            <w:r w:rsidRPr="00395345">
              <w:t xml:space="preserve"> 10</w:t>
            </w:r>
            <w:r w:rsidR="00B26EE2">
              <w:t>0% сотрудников в 1 квартале 2024</w:t>
            </w:r>
            <w:r w:rsidRPr="00395345">
              <w:t xml:space="preserve"> года</w:t>
            </w: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4</w:t>
            </w:r>
          </w:p>
        </w:tc>
        <w:tc>
          <w:tcPr>
            <w:tcW w:w="5245" w:type="dxa"/>
          </w:tcPr>
          <w:p w:rsidR="00196ADC" w:rsidRPr="007332E8" w:rsidRDefault="009845A3" w:rsidP="009845A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Отсутствие 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5</w:t>
            </w:r>
          </w:p>
        </w:tc>
        <w:tc>
          <w:tcPr>
            <w:tcW w:w="5245" w:type="dxa"/>
          </w:tcPr>
          <w:p w:rsidR="00196ADC" w:rsidRPr="007332E8" w:rsidRDefault="009845A3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7332E8">
              <w:t>тьютора</w:t>
            </w:r>
            <w:proofErr w:type="spellEnd"/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Отсутствие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6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</w:pPr>
            <w:r w:rsidRPr="007332E8">
              <w:t xml:space="preserve">Численность </w:t>
            </w:r>
            <w:r w:rsidR="009845A3" w:rsidRPr="007332E8">
              <w:t xml:space="preserve">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дошкольных </w:t>
            </w:r>
            <w:r w:rsidRPr="007332E8">
              <w:t>о</w:t>
            </w:r>
            <w:r w:rsidR="009845A3" w:rsidRPr="007332E8">
              <w:t>бразовательных организаций и общеобразовательных организаций)</w:t>
            </w:r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Кол – во – 9 чел.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196ADC" w:rsidP="00DB3E0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7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Численность детей-инвалидов в возрасте от 5 до 18 лет, получающих дополнительное образование.</w:t>
            </w:r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 чел.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8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Численность  детей-инвалидов в возрасте от 1,5 до 7 лет, охваченных дошкольным образованием</w:t>
            </w:r>
          </w:p>
        </w:tc>
        <w:tc>
          <w:tcPr>
            <w:tcW w:w="2552" w:type="dxa"/>
          </w:tcPr>
          <w:p w:rsidR="00196ADC" w:rsidRPr="007332E8" w:rsidRDefault="00B26EE2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0 чел.</w:t>
            </w:r>
          </w:p>
        </w:tc>
        <w:tc>
          <w:tcPr>
            <w:tcW w:w="1842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196ADC" w:rsidRPr="007332E8" w:rsidTr="00C45550">
        <w:tc>
          <w:tcPr>
            <w:tcW w:w="67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9</w:t>
            </w:r>
          </w:p>
        </w:tc>
        <w:tc>
          <w:tcPr>
            <w:tcW w:w="524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332E8"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2552" w:type="dxa"/>
          </w:tcPr>
          <w:p w:rsidR="00196ADC" w:rsidRPr="007332E8" w:rsidRDefault="00395345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395345">
              <w:t>Кол-во (чел)</w:t>
            </w:r>
            <w:r w:rsidR="00662600">
              <w:t xml:space="preserve"> – 1 чел.</w:t>
            </w:r>
          </w:p>
        </w:tc>
        <w:tc>
          <w:tcPr>
            <w:tcW w:w="1842" w:type="dxa"/>
          </w:tcPr>
          <w:p w:rsidR="00196ADC" w:rsidRPr="00395345" w:rsidRDefault="00395345" w:rsidP="00196ADC">
            <w:pPr>
              <w:spacing w:before="100" w:beforeAutospacing="1" w:after="100" w:afterAutospacing="1"/>
              <w:jc w:val="both"/>
            </w:pPr>
            <w:r w:rsidRPr="00395345">
              <w:t>100% охват</w:t>
            </w:r>
          </w:p>
        </w:tc>
      </w:tr>
      <w:tr w:rsidR="00DB3E08" w:rsidRPr="007332E8" w:rsidTr="00C45550">
        <w:tc>
          <w:tcPr>
            <w:tcW w:w="675" w:type="dxa"/>
          </w:tcPr>
          <w:p w:rsidR="00DB3E08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32E8">
              <w:rPr>
                <w:b/>
              </w:rPr>
              <w:t>10</w:t>
            </w:r>
          </w:p>
        </w:tc>
        <w:tc>
          <w:tcPr>
            <w:tcW w:w="5245" w:type="dxa"/>
          </w:tcPr>
          <w:p w:rsidR="00DB3E08" w:rsidRPr="007332E8" w:rsidRDefault="00DB3E08" w:rsidP="00196ADC">
            <w:pPr>
              <w:spacing w:before="100" w:beforeAutospacing="1" w:after="100" w:afterAutospacing="1"/>
              <w:jc w:val="both"/>
            </w:pPr>
            <w:r w:rsidRPr="007332E8"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552" w:type="dxa"/>
          </w:tcPr>
          <w:p w:rsidR="00DB3E08" w:rsidRPr="007332E8" w:rsidRDefault="00662600" w:rsidP="00196ADC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Наличие </w:t>
            </w:r>
          </w:p>
        </w:tc>
        <w:tc>
          <w:tcPr>
            <w:tcW w:w="1842" w:type="dxa"/>
          </w:tcPr>
          <w:p w:rsidR="00DB3E08" w:rsidRPr="007332E8" w:rsidRDefault="00DB3E08" w:rsidP="00196ADC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B0DF1" w:rsidRPr="007332E8" w:rsidRDefault="006B0DF1" w:rsidP="007332E8"/>
    <w:p w:rsidR="0056451B" w:rsidRPr="007332E8" w:rsidRDefault="0056451B" w:rsidP="0056451B">
      <w:pPr>
        <w:jc w:val="center"/>
      </w:pPr>
      <w:r w:rsidRPr="007332E8">
        <w:rPr>
          <w:b/>
        </w:rPr>
        <w:t>4. Управленческое решение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828"/>
      </w:tblGrid>
      <w:tr w:rsidR="0056451B" w:rsidRPr="007332E8" w:rsidTr="006A51FB">
        <w:trPr>
          <w:trHeight w:val="998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№</w:t>
            </w:r>
          </w:p>
          <w:p w:rsidR="0056451B" w:rsidRPr="007332E8" w:rsidRDefault="0056451B" w:rsidP="006A51FB">
            <w:pPr>
              <w:ind w:right="-110" w:firstLine="26"/>
              <w:jc w:val="center"/>
            </w:pPr>
            <w:r w:rsidRPr="007332E8">
              <w:t>п \п</w:t>
            </w:r>
          </w:p>
        </w:tc>
        <w:tc>
          <w:tcPr>
            <w:tcW w:w="5670" w:type="dxa"/>
            <w:vAlign w:val="center"/>
          </w:tcPr>
          <w:p w:rsidR="0056451B" w:rsidRPr="007332E8" w:rsidRDefault="00395345" w:rsidP="00395345">
            <w:pPr>
              <w:ind w:firstLine="26"/>
              <w:jc w:val="center"/>
            </w:pPr>
            <w:r>
              <w:t>Объемы и в</w:t>
            </w:r>
            <w:r w:rsidR="002661C1" w:rsidRPr="007332E8">
              <w:t>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3828" w:type="dxa"/>
            <w:vAlign w:val="center"/>
          </w:tcPr>
          <w:p w:rsidR="0056451B" w:rsidRPr="007332E8" w:rsidRDefault="002661C1" w:rsidP="006A51FB">
            <w:pPr>
              <w:ind w:firstLine="26"/>
              <w:jc w:val="center"/>
            </w:pPr>
            <w:r w:rsidRPr="007332E8">
              <w:t>Сроки выполнения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1.</w:t>
            </w:r>
          </w:p>
        </w:tc>
        <w:tc>
          <w:tcPr>
            <w:tcW w:w="5670" w:type="dxa"/>
            <w:vAlign w:val="center"/>
          </w:tcPr>
          <w:p w:rsidR="00662600" w:rsidRPr="007332E8" w:rsidRDefault="00662600" w:rsidP="00662600">
            <w:pPr>
              <w:spacing w:before="100" w:beforeAutospacing="1" w:after="100" w:afterAutospacing="1"/>
              <w:jc w:val="both"/>
            </w:pPr>
            <w:r w:rsidRPr="007332E8">
              <w:t xml:space="preserve">Обеспечение условий индивидуальной мобильности инвалидов и возможности для самостоятельного их передвижения по объекту, на котором инвалидам </w:t>
            </w:r>
            <w:r w:rsidRPr="007332E8">
              <w:lastRenderedPageBreak/>
              <w:t>предоставляются услуги, в том числе, на котором имеются:</w:t>
            </w:r>
          </w:p>
          <w:p w:rsidR="00662600" w:rsidRPr="007332E8" w:rsidRDefault="00662600" w:rsidP="00662600">
            <w:pPr>
              <w:spacing w:before="100" w:beforeAutospacing="1" w:after="100" w:afterAutospacing="1"/>
              <w:jc w:val="both"/>
            </w:pPr>
            <w:r w:rsidRPr="007332E8">
              <w:t>выделенная стоянка автотранспортных средств для инвалидов;</w:t>
            </w:r>
          </w:p>
          <w:p w:rsidR="00662600" w:rsidRPr="007332E8" w:rsidRDefault="00662600" w:rsidP="00662600">
            <w:pPr>
              <w:spacing w:before="100" w:beforeAutospacing="1" w:after="100" w:afterAutospacing="1"/>
              <w:jc w:val="both"/>
            </w:pPr>
            <w:r w:rsidRPr="007332E8">
              <w:t>сменное кресло-коляска;</w:t>
            </w:r>
          </w:p>
          <w:p w:rsidR="00662600" w:rsidRPr="007332E8" w:rsidRDefault="00662600" w:rsidP="00662600">
            <w:pPr>
              <w:spacing w:before="100" w:beforeAutospacing="1" w:after="100" w:afterAutospacing="1"/>
              <w:jc w:val="both"/>
            </w:pPr>
            <w:r w:rsidRPr="007332E8">
              <w:t>адаптированный лифт;</w:t>
            </w:r>
          </w:p>
          <w:p w:rsidR="00662600" w:rsidRPr="007332E8" w:rsidRDefault="00662600" w:rsidP="00662600">
            <w:pPr>
              <w:spacing w:before="100" w:beforeAutospacing="1" w:after="100" w:afterAutospacing="1"/>
              <w:jc w:val="both"/>
            </w:pPr>
            <w:r w:rsidRPr="007332E8">
              <w:t>поручни;</w:t>
            </w:r>
          </w:p>
          <w:p w:rsidR="0056451B" w:rsidRPr="007332E8" w:rsidRDefault="0056451B" w:rsidP="006A51FB">
            <w:pPr>
              <w:jc w:val="center"/>
            </w:pPr>
          </w:p>
        </w:tc>
        <w:tc>
          <w:tcPr>
            <w:tcW w:w="3828" w:type="dxa"/>
            <w:vAlign w:val="center"/>
          </w:tcPr>
          <w:p w:rsidR="00662600" w:rsidRDefault="00662600" w:rsidP="00662600">
            <w:r>
              <w:lastRenderedPageBreak/>
              <w:t xml:space="preserve"> Срок до 2026 года</w:t>
            </w:r>
          </w:p>
          <w:p w:rsidR="00662600" w:rsidRDefault="00662600" w:rsidP="00662600"/>
          <w:p w:rsidR="00662600" w:rsidRDefault="00662600" w:rsidP="00662600"/>
          <w:p w:rsidR="00662600" w:rsidRDefault="00662600" w:rsidP="00662600"/>
          <w:p w:rsidR="00662600" w:rsidRDefault="00662600" w:rsidP="00662600"/>
          <w:p w:rsidR="00662600" w:rsidRDefault="00662600" w:rsidP="00662600"/>
          <w:p w:rsidR="0056451B" w:rsidRDefault="00662600" w:rsidP="00662600">
            <w:r>
              <w:t>Приобретение по мере необходимости.</w:t>
            </w:r>
          </w:p>
          <w:p w:rsidR="00662600" w:rsidRDefault="00662600" w:rsidP="00662600">
            <w:r>
              <w:t>Установка по мере необходимости</w:t>
            </w:r>
          </w:p>
          <w:p w:rsidR="00662600" w:rsidRDefault="00662600" w:rsidP="00662600"/>
          <w:p w:rsidR="00662600" w:rsidRPr="007332E8" w:rsidRDefault="00662600" w:rsidP="00662600">
            <w:r>
              <w:t>Установка по мере необходимости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lastRenderedPageBreak/>
              <w:t>2.</w:t>
            </w:r>
          </w:p>
        </w:tc>
        <w:tc>
          <w:tcPr>
            <w:tcW w:w="5670" w:type="dxa"/>
            <w:vAlign w:val="center"/>
          </w:tcPr>
          <w:p w:rsidR="0056451B" w:rsidRPr="007332E8" w:rsidRDefault="00662600" w:rsidP="00662600">
            <w:r w:rsidRPr="007332E8">
              <w:t xml:space="preserve">Предоставление (возможность)  на объекте услуг  с использованием русского жестового языка, допуском </w:t>
            </w:r>
            <w:proofErr w:type="spellStart"/>
            <w:r w:rsidRPr="007332E8">
              <w:t>сурдопереводчика</w:t>
            </w:r>
            <w:proofErr w:type="spellEnd"/>
            <w:r w:rsidRPr="007332E8">
              <w:t xml:space="preserve"> и </w:t>
            </w:r>
            <w:proofErr w:type="spellStart"/>
            <w:r w:rsidRPr="007332E8">
              <w:t>тифлосурдопереводчик</w:t>
            </w:r>
            <w:r>
              <w:t>а</w:t>
            </w:r>
            <w:proofErr w:type="spellEnd"/>
          </w:p>
        </w:tc>
        <w:tc>
          <w:tcPr>
            <w:tcW w:w="3828" w:type="dxa"/>
            <w:vAlign w:val="center"/>
          </w:tcPr>
          <w:p w:rsidR="0056451B" w:rsidRPr="007332E8" w:rsidRDefault="00662600" w:rsidP="006A51FB">
            <w:pPr>
              <w:ind w:firstLine="26"/>
              <w:jc w:val="center"/>
            </w:pPr>
            <w:r>
              <w:t>Предоставление по мере необходимости</w:t>
            </w:r>
          </w:p>
        </w:tc>
      </w:tr>
      <w:tr w:rsidR="0056451B" w:rsidRPr="007332E8" w:rsidTr="006A51FB">
        <w:trPr>
          <w:trHeight w:val="276"/>
        </w:trPr>
        <w:tc>
          <w:tcPr>
            <w:tcW w:w="675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  <w:r w:rsidRPr="007332E8">
              <w:t>3.</w:t>
            </w:r>
          </w:p>
        </w:tc>
        <w:tc>
          <w:tcPr>
            <w:tcW w:w="5670" w:type="dxa"/>
            <w:vAlign w:val="center"/>
          </w:tcPr>
          <w:p w:rsidR="0056451B" w:rsidRPr="007332E8" w:rsidRDefault="0056451B" w:rsidP="006A51FB">
            <w:pPr>
              <w:jc w:val="center"/>
            </w:pPr>
          </w:p>
        </w:tc>
        <w:tc>
          <w:tcPr>
            <w:tcW w:w="3828" w:type="dxa"/>
            <w:vAlign w:val="center"/>
          </w:tcPr>
          <w:p w:rsidR="0056451B" w:rsidRPr="007332E8" w:rsidRDefault="0056451B" w:rsidP="006A51FB">
            <w:pPr>
              <w:ind w:firstLine="26"/>
              <w:jc w:val="center"/>
            </w:pPr>
          </w:p>
        </w:tc>
      </w:tr>
    </w:tbl>
    <w:p w:rsidR="002661C1" w:rsidRPr="007332E8" w:rsidRDefault="002661C1" w:rsidP="0056451B">
      <w:pPr>
        <w:jc w:val="both"/>
      </w:pPr>
      <w:r w:rsidRPr="007332E8">
        <w:t>(</w:t>
      </w:r>
      <w:r w:rsidR="007332E8">
        <w:t>каждым учреждением</w:t>
      </w:r>
      <w:r w:rsidRPr="007332E8">
        <w:t xml:space="preserve"> указываются самостояте</w:t>
      </w:r>
      <w:r w:rsidR="00C40061">
        <w:t>льно, исходя из рекомендаций п.2, п.3</w:t>
      </w:r>
      <w:proofErr w:type="gramStart"/>
      <w:r w:rsidRPr="007332E8">
        <w:t xml:space="preserve">. </w:t>
      </w:r>
      <w:r w:rsidR="00C45550">
        <w:t>,</w:t>
      </w:r>
      <w:proofErr w:type="gramEnd"/>
      <w:r w:rsidR="00C45550">
        <w:t xml:space="preserve"> а также с учетом положений об обеспечении «Разумного приспособления» Конвенции о правах инвалидов  от 13 декабря 2006г.</w:t>
      </w:r>
      <w:r w:rsidR="00662600">
        <w:t xml:space="preserve"> </w:t>
      </w:r>
      <w:r w:rsidR="00C45550">
        <w:t>(Собрание законодательства Российской Федерации, 2013,№6,ст.468)</w:t>
      </w:r>
    </w:p>
    <w:p w:rsidR="007332E8" w:rsidRPr="007332E8" w:rsidRDefault="007332E8" w:rsidP="0056451B">
      <w:pPr>
        <w:jc w:val="both"/>
        <w:rPr>
          <w:u w:val="single"/>
        </w:rPr>
      </w:pPr>
      <w:r w:rsidRPr="007332E8">
        <w:t>4.1</w:t>
      </w:r>
      <w:r w:rsidR="0056451B" w:rsidRPr="007332E8">
        <w:t xml:space="preserve">. Период проведения работ </w:t>
      </w:r>
      <w:r w:rsidR="004450A7" w:rsidRPr="007332E8">
        <w:rPr>
          <w:u w:val="single"/>
        </w:rPr>
        <w:t>до 2030</w:t>
      </w:r>
      <w:r w:rsidR="0056451B" w:rsidRPr="007332E8">
        <w:rPr>
          <w:u w:val="single"/>
        </w:rPr>
        <w:t xml:space="preserve"> года в рамках исполнения Программы </w:t>
      </w:r>
      <w:r w:rsidR="00C45550">
        <w:rPr>
          <w:u w:val="single"/>
        </w:rPr>
        <w:t>___________________________________________________________________________________</w:t>
      </w:r>
    </w:p>
    <w:p w:rsidR="007332E8" w:rsidRPr="007332E8" w:rsidRDefault="0056451B" w:rsidP="007332E8">
      <w:pPr>
        <w:jc w:val="center"/>
      </w:pPr>
      <w:r w:rsidRPr="007332E8">
        <w:t>(указывается наименование документа: программы, плана)</w:t>
      </w:r>
    </w:p>
    <w:p w:rsidR="007332E8" w:rsidRPr="007332E8" w:rsidRDefault="007332E8" w:rsidP="0056451B">
      <w:pPr>
        <w:jc w:val="both"/>
      </w:pPr>
      <w:r>
        <w:t>4.2</w:t>
      </w:r>
      <w:r w:rsidR="0056451B" w:rsidRPr="007332E8">
        <w:t>. Ожидаемый результат (по состоянию доступности) после выполнения работ по адаптации (</w:t>
      </w:r>
      <w:r w:rsidRPr="007332E8">
        <w:t xml:space="preserve">например, </w:t>
      </w:r>
      <w:r w:rsidR="00E809E0">
        <w:t>объект и услуги учреждения к будут</w:t>
      </w:r>
      <w:r w:rsidR="0056451B" w:rsidRPr="007332E8">
        <w:t>доступ</w:t>
      </w:r>
      <w:r w:rsidR="00E809E0">
        <w:t xml:space="preserve">ны всем категориям инвалидов к </w:t>
      </w:r>
      <w:r w:rsidR="00662600">
        <w:t xml:space="preserve">20230 </w:t>
      </w:r>
      <w:r w:rsidR="00E809E0">
        <w:t>году.)</w:t>
      </w:r>
    </w:p>
    <w:p w:rsidR="0056451B" w:rsidRPr="007332E8" w:rsidRDefault="007332E8" w:rsidP="0056451B">
      <w:pPr>
        <w:jc w:val="both"/>
      </w:pPr>
      <w:r>
        <w:t>4.3</w:t>
      </w:r>
      <w:r w:rsidR="0056451B" w:rsidRPr="007332E8">
        <w:t>. Информация</w:t>
      </w:r>
      <w:r w:rsidR="00E809E0">
        <w:t xml:space="preserve"> (паспорт доступности)</w:t>
      </w:r>
      <w:r w:rsidR="0056451B" w:rsidRPr="007332E8">
        <w:t xml:space="preserve"> размещена (обновлена) </w:t>
      </w:r>
      <w:r w:rsidR="00C45550">
        <w:t xml:space="preserve">на сайте организации </w:t>
      </w:r>
      <w:r w:rsidR="00A61096">
        <w:t>_</w:t>
      </w:r>
      <w:r w:rsidR="0056451B" w:rsidRPr="007332E8">
        <w:t xml:space="preserve">дата </w:t>
      </w:r>
      <w:r w:rsidR="00662600">
        <w:t>12.12.2024</w:t>
      </w:r>
    </w:p>
    <w:p w:rsidR="0056451B" w:rsidRPr="007332E8" w:rsidRDefault="00C45550" w:rsidP="0056451B">
      <w:pPr>
        <w:ind w:left="2832" w:firstLine="708"/>
        <w:jc w:val="both"/>
      </w:pPr>
      <w:r>
        <w:t>(наименование сайта, портала)</w:t>
      </w:r>
    </w:p>
    <w:p w:rsidR="0056451B" w:rsidRPr="007332E8" w:rsidRDefault="0056451B" w:rsidP="007332E8">
      <w:pPr>
        <w:jc w:val="center"/>
        <w:rPr>
          <w:b/>
        </w:rPr>
      </w:pPr>
      <w:r w:rsidRPr="007332E8">
        <w:rPr>
          <w:b/>
        </w:rPr>
        <w:t>5. Особые отметки</w:t>
      </w:r>
    </w:p>
    <w:p w:rsidR="0056451B" w:rsidRPr="007332E8" w:rsidRDefault="0056451B" w:rsidP="0056451B">
      <w:pPr>
        <w:jc w:val="both"/>
      </w:pPr>
      <w:r w:rsidRPr="007332E8">
        <w:t>П</w:t>
      </w:r>
      <w:r w:rsidR="007332E8" w:rsidRPr="007332E8">
        <w:t>аспорт сформирован на основании а</w:t>
      </w:r>
      <w:r w:rsidRPr="007332E8">
        <w:t>кта обследования объекта: акт №</w:t>
      </w:r>
      <w:r w:rsidR="00C40061">
        <w:t>_</w:t>
      </w:r>
      <w:r w:rsidR="00662600">
        <w:t>1</w:t>
      </w:r>
      <w:r w:rsidR="00C40061">
        <w:t>_от_</w:t>
      </w:r>
      <w:r w:rsidR="00662600">
        <w:t>23.03.2024</w:t>
      </w:r>
      <w:r w:rsidR="00C40061">
        <w:t>_г.</w:t>
      </w:r>
      <w:r w:rsidR="007332E8" w:rsidRPr="007332E8">
        <w:t>Комиссией</w:t>
      </w:r>
      <w:r w:rsidR="004450A7" w:rsidRPr="007332E8">
        <w:t>(наименование)</w:t>
      </w:r>
      <w:r w:rsidR="007332E8" w:rsidRPr="007332E8">
        <w:t>, состав котор</w:t>
      </w:r>
      <w:r w:rsidR="00C40061">
        <w:t xml:space="preserve">ой утвержден приказом </w:t>
      </w:r>
      <w:r w:rsidRPr="007332E8">
        <w:t>от «</w:t>
      </w:r>
      <w:proofErr w:type="gramStart"/>
      <w:r w:rsidR="002D5CF7">
        <w:t>09</w:t>
      </w:r>
      <w:r w:rsidRPr="007332E8">
        <w:t xml:space="preserve">» </w:t>
      </w:r>
      <w:r w:rsidR="00C40061">
        <w:t xml:space="preserve"> </w:t>
      </w:r>
      <w:r w:rsidR="002D5CF7">
        <w:t>01</w:t>
      </w:r>
      <w:proofErr w:type="gramEnd"/>
      <w:r w:rsidR="00662600">
        <w:t>. 2024 г.</w:t>
      </w:r>
      <w:r w:rsidR="00C40061">
        <w:t>_</w:t>
      </w:r>
      <w:r w:rsidRPr="007332E8">
        <w:t>г.</w:t>
      </w:r>
      <w:r w:rsidR="00C40061">
        <w:t>№__</w:t>
      </w:r>
      <w:r w:rsidR="002D5CF7">
        <w:t>02</w:t>
      </w:r>
      <w:r w:rsidR="00C40061">
        <w:t>____</w:t>
      </w:r>
    </w:p>
    <w:p w:rsidR="00600B5D" w:rsidRDefault="00600B5D"/>
    <w:p w:rsidR="00305163" w:rsidRDefault="00305163"/>
    <w:p w:rsidR="00305163" w:rsidRDefault="00305163"/>
    <w:p w:rsidR="00305163" w:rsidRDefault="00305163"/>
    <w:p w:rsidR="00305163" w:rsidRDefault="00305163"/>
    <w:p w:rsidR="00305163" w:rsidRDefault="00305163"/>
    <w:p w:rsidR="00305163" w:rsidRDefault="00305163"/>
    <w:p w:rsidR="00305163" w:rsidRPr="007332E8" w:rsidRDefault="00305163">
      <w:bookmarkStart w:id="0" w:name="_GoBack"/>
      <w:bookmarkEnd w:id="0"/>
    </w:p>
    <w:sectPr w:rsidR="00305163" w:rsidRPr="007332E8" w:rsidSect="00D52660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B"/>
    <w:rsid w:val="000567CC"/>
    <w:rsid w:val="000E2FE3"/>
    <w:rsid w:val="00107302"/>
    <w:rsid w:val="00176B06"/>
    <w:rsid w:val="00196ADC"/>
    <w:rsid w:val="001D1AF4"/>
    <w:rsid w:val="002661C1"/>
    <w:rsid w:val="00292A03"/>
    <w:rsid w:val="002D5CF7"/>
    <w:rsid w:val="00305163"/>
    <w:rsid w:val="00395345"/>
    <w:rsid w:val="00443A6B"/>
    <w:rsid w:val="004450A7"/>
    <w:rsid w:val="004C4E6D"/>
    <w:rsid w:val="0056451B"/>
    <w:rsid w:val="0056750B"/>
    <w:rsid w:val="005B1905"/>
    <w:rsid w:val="00600B5D"/>
    <w:rsid w:val="00647AFD"/>
    <w:rsid w:val="00662600"/>
    <w:rsid w:val="006B0DF1"/>
    <w:rsid w:val="007332E8"/>
    <w:rsid w:val="007F611E"/>
    <w:rsid w:val="00974E41"/>
    <w:rsid w:val="009845A3"/>
    <w:rsid w:val="00A34520"/>
    <w:rsid w:val="00A61096"/>
    <w:rsid w:val="00B26EE2"/>
    <w:rsid w:val="00B40961"/>
    <w:rsid w:val="00B619BC"/>
    <w:rsid w:val="00B76247"/>
    <w:rsid w:val="00BE3B18"/>
    <w:rsid w:val="00C40061"/>
    <w:rsid w:val="00C45550"/>
    <w:rsid w:val="00CC0B25"/>
    <w:rsid w:val="00D66A00"/>
    <w:rsid w:val="00D67B1F"/>
    <w:rsid w:val="00DB3E08"/>
    <w:rsid w:val="00E002BD"/>
    <w:rsid w:val="00E809E0"/>
    <w:rsid w:val="00FB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2005"/>
  <w15:docId w15:val="{66207110-01E2-4E59-B820-05152E6E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6EE2"/>
    <w:pPr>
      <w:keepNext/>
      <w:outlineLvl w:val="3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B26EE2"/>
    <w:rPr>
      <w:rFonts w:ascii="Times New Roman" w:eastAsia="Times New Roman" w:hAnsi="Times New Roman" w:cs="Times New Roman"/>
      <w:b/>
      <w:bCs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2024-12-12T09:50:00Z</dcterms:created>
  <dcterms:modified xsi:type="dcterms:W3CDTF">2024-12-12T09:50:00Z</dcterms:modified>
</cp:coreProperties>
</file>