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A0" w:rsidRDefault="00DF0A29" w:rsidP="00DF0A29">
      <w:pPr>
        <w:ind w:left="-142" w:firstLine="142"/>
        <w:rPr>
          <w:sz w:val="28"/>
        </w:rPr>
      </w:pPr>
      <w:r w:rsidRPr="00DF0A29">
        <w:rPr>
          <w:b/>
          <w:sz w:val="28"/>
        </w:rPr>
        <w:t>Наименование лагеря</w:t>
      </w:r>
      <w:r w:rsidRPr="00DF0A29">
        <w:rPr>
          <w:sz w:val="28"/>
        </w:rPr>
        <w:t xml:space="preserve">: Лагерь с дневным пребыванием детей при МБОУ </w:t>
      </w:r>
      <w:proofErr w:type="spellStart"/>
      <w:r w:rsidRPr="00DF0A29">
        <w:rPr>
          <w:sz w:val="28"/>
        </w:rPr>
        <w:t>Бошинская</w:t>
      </w:r>
      <w:proofErr w:type="spellEnd"/>
      <w:r w:rsidRPr="00DF0A29">
        <w:rPr>
          <w:sz w:val="28"/>
        </w:rPr>
        <w:t xml:space="preserve"> </w:t>
      </w:r>
      <w:proofErr w:type="gramStart"/>
      <w:r w:rsidRPr="00DF0A29">
        <w:rPr>
          <w:sz w:val="28"/>
        </w:rPr>
        <w:t>СОШ  «</w:t>
      </w:r>
      <w:proofErr w:type="gramEnd"/>
      <w:r w:rsidRPr="00DF0A29">
        <w:rPr>
          <w:sz w:val="28"/>
        </w:rPr>
        <w:t>Радуга»</w:t>
      </w:r>
    </w:p>
    <w:p w:rsidR="00DF0A29" w:rsidRDefault="00DF0A29" w:rsidP="00DF0A29">
      <w:pPr>
        <w:ind w:left="-142" w:firstLine="142"/>
        <w:rPr>
          <w:sz w:val="28"/>
        </w:rPr>
      </w:pPr>
      <w:r>
        <w:rPr>
          <w:b/>
          <w:sz w:val="28"/>
        </w:rPr>
        <w:t>Начальник лагеря</w:t>
      </w:r>
      <w:r w:rsidRPr="00DF0A29">
        <w:rPr>
          <w:sz w:val="28"/>
        </w:rPr>
        <w:t>:</w:t>
      </w:r>
      <w:r>
        <w:rPr>
          <w:sz w:val="28"/>
        </w:rPr>
        <w:t xml:space="preserve"> Михеева Ирина Ивановна</w:t>
      </w:r>
    </w:p>
    <w:p w:rsidR="00DF0A29" w:rsidRDefault="00DF0A29" w:rsidP="00DF0A29">
      <w:pPr>
        <w:ind w:left="-142" w:firstLine="142"/>
        <w:rPr>
          <w:sz w:val="28"/>
        </w:rPr>
      </w:pPr>
      <w:r>
        <w:rPr>
          <w:b/>
          <w:sz w:val="28"/>
        </w:rPr>
        <w:t xml:space="preserve">Организационно </w:t>
      </w:r>
      <w:r>
        <w:rPr>
          <w:sz w:val="28"/>
        </w:rPr>
        <w:t xml:space="preserve">– </w:t>
      </w:r>
      <w:r w:rsidRPr="00DF0A29">
        <w:rPr>
          <w:b/>
          <w:sz w:val="28"/>
        </w:rPr>
        <w:t>правовая форма</w:t>
      </w:r>
      <w:r>
        <w:rPr>
          <w:sz w:val="28"/>
        </w:rPr>
        <w:t>: муниципальное бюджетное учреждение</w:t>
      </w:r>
    </w:p>
    <w:p w:rsidR="00DF0A29" w:rsidRDefault="00DF0A29" w:rsidP="00DF0A29">
      <w:pPr>
        <w:ind w:left="-142" w:firstLine="142"/>
        <w:rPr>
          <w:sz w:val="28"/>
        </w:rPr>
      </w:pPr>
      <w:r>
        <w:rPr>
          <w:b/>
          <w:sz w:val="28"/>
        </w:rPr>
        <w:t>Адрес лагеря</w:t>
      </w:r>
      <w:r w:rsidRPr="00DF0A29">
        <w:rPr>
          <w:sz w:val="28"/>
        </w:rPr>
        <w:t>:</w:t>
      </w:r>
      <w:r>
        <w:rPr>
          <w:sz w:val="28"/>
        </w:rPr>
        <w:t xml:space="preserve"> 242511 Брянская обл. </w:t>
      </w:r>
      <w:proofErr w:type="spellStart"/>
      <w:r>
        <w:rPr>
          <w:sz w:val="28"/>
        </w:rPr>
        <w:t>Карачевский</w:t>
      </w:r>
      <w:proofErr w:type="spellEnd"/>
      <w:r>
        <w:rPr>
          <w:sz w:val="28"/>
        </w:rPr>
        <w:t xml:space="preserve"> р-он с. </w:t>
      </w:r>
      <w:proofErr w:type="spellStart"/>
      <w:r>
        <w:rPr>
          <w:sz w:val="28"/>
        </w:rPr>
        <w:t>Бошино</w:t>
      </w:r>
      <w:proofErr w:type="spellEnd"/>
      <w:r>
        <w:rPr>
          <w:sz w:val="28"/>
        </w:rPr>
        <w:t xml:space="preserve"> ул. Школьная дом 43</w:t>
      </w:r>
    </w:p>
    <w:p w:rsidR="00DF0A29" w:rsidRPr="00DF0A29" w:rsidRDefault="00DF0A29" w:rsidP="00DF0A29">
      <w:pPr>
        <w:ind w:left="-142" w:firstLine="142"/>
        <w:rPr>
          <w:sz w:val="28"/>
        </w:rPr>
      </w:pPr>
      <w:r>
        <w:rPr>
          <w:b/>
          <w:sz w:val="28"/>
        </w:rPr>
        <w:t>Адрес электронной почты</w:t>
      </w:r>
      <w:r w:rsidRPr="00DF0A29">
        <w:rPr>
          <w:sz w:val="28"/>
        </w:rPr>
        <w:t>:</w:t>
      </w:r>
      <w:r>
        <w:rPr>
          <w:sz w:val="28"/>
        </w:rPr>
        <w:t xml:space="preserve"> </w:t>
      </w:r>
      <w:hyperlink r:id="rId4" w:history="1">
        <w:r w:rsidRPr="005550E3">
          <w:rPr>
            <w:rStyle w:val="a3"/>
            <w:sz w:val="28"/>
            <w:lang w:val="en-US"/>
          </w:rPr>
          <w:t>elenakotova</w:t>
        </w:r>
        <w:r w:rsidRPr="005550E3">
          <w:rPr>
            <w:rStyle w:val="a3"/>
            <w:sz w:val="28"/>
          </w:rPr>
          <w:t>63@</w:t>
        </w:r>
        <w:r w:rsidRPr="005550E3">
          <w:rPr>
            <w:rStyle w:val="a3"/>
            <w:sz w:val="28"/>
            <w:lang w:val="en-US"/>
          </w:rPr>
          <w:t>mail</w:t>
        </w:r>
        <w:r w:rsidRPr="005550E3">
          <w:rPr>
            <w:rStyle w:val="a3"/>
            <w:sz w:val="28"/>
          </w:rPr>
          <w:t>.</w:t>
        </w:r>
        <w:proofErr w:type="spellStart"/>
        <w:r w:rsidRPr="005550E3">
          <w:rPr>
            <w:rStyle w:val="a3"/>
            <w:sz w:val="28"/>
            <w:lang w:val="en-US"/>
          </w:rPr>
          <w:t>ru</w:t>
        </w:r>
        <w:proofErr w:type="spellEnd"/>
      </w:hyperlink>
      <w:r w:rsidRPr="00DF0A29">
        <w:rPr>
          <w:sz w:val="28"/>
        </w:rPr>
        <w:t xml:space="preserve"> </w:t>
      </w:r>
    </w:p>
    <w:p w:rsidR="00DF0A29" w:rsidRDefault="00DF0A29" w:rsidP="009C2262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>Подраздел «Деятельность»</w:t>
      </w:r>
    </w:p>
    <w:p w:rsidR="009C2262" w:rsidRDefault="009C2262" w:rsidP="00DF0A29">
      <w:pPr>
        <w:ind w:left="-142" w:firstLine="142"/>
        <w:rPr>
          <w:sz w:val="28"/>
        </w:rPr>
      </w:pPr>
      <w:r>
        <w:rPr>
          <w:b/>
          <w:sz w:val="28"/>
        </w:rPr>
        <w:t xml:space="preserve">Дата проведения смены: </w:t>
      </w:r>
      <w:r w:rsidRPr="009C2262">
        <w:rPr>
          <w:sz w:val="28"/>
        </w:rPr>
        <w:t>с 02.06.2025 г. по 25.06.2025 г.</w:t>
      </w:r>
    </w:p>
    <w:p w:rsidR="009C2262" w:rsidRDefault="009C2262" w:rsidP="00DF0A29">
      <w:pPr>
        <w:ind w:left="-142" w:firstLine="142"/>
        <w:rPr>
          <w:sz w:val="28"/>
        </w:rPr>
      </w:pPr>
      <w:r>
        <w:rPr>
          <w:b/>
          <w:sz w:val="28"/>
        </w:rPr>
        <w:t>Возрастная категория детей:</w:t>
      </w:r>
      <w:r>
        <w:rPr>
          <w:sz w:val="28"/>
        </w:rPr>
        <w:t xml:space="preserve"> 6,5 лет – 14 лет</w:t>
      </w:r>
    </w:p>
    <w:p w:rsidR="009C2262" w:rsidRDefault="009C2262" w:rsidP="009C2262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>Подраздел «Услуги»</w:t>
      </w:r>
    </w:p>
    <w:p w:rsidR="009E26A2" w:rsidRDefault="009E26A2" w:rsidP="009E26A2">
      <w:pPr>
        <w:ind w:left="-142" w:firstLine="142"/>
        <w:rPr>
          <w:b/>
          <w:sz w:val="28"/>
        </w:rPr>
      </w:pPr>
      <w:r>
        <w:rPr>
          <w:b/>
          <w:sz w:val="28"/>
        </w:rPr>
        <w:t xml:space="preserve">Средняя стоимость одного дня пребывания в школьном лагере с дневным пребыванием </w:t>
      </w:r>
      <w:proofErr w:type="gramStart"/>
      <w:r>
        <w:rPr>
          <w:b/>
          <w:sz w:val="28"/>
        </w:rPr>
        <w:t>детей  -</w:t>
      </w:r>
      <w:proofErr w:type="gramEnd"/>
      <w:r>
        <w:rPr>
          <w:b/>
          <w:sz w:val="28"/>
        </w:rPr>
        <w:t xml:space="preserve"> </w:t>
      </w:r>
    </w:p>
    <w:p w:rsidR="009E26A2" w:rsidRPr="009E26A2" w:rsidRDefault="009E26A2" w:rsidP="009E26A2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b/>
          <w:color w:val="32414F"/>
          <w:kern w:val="36"/>
          <w:sz w:val="32"/>
          <w:szCs w:val="32"/>
          <w:lang w:eastAsia="ru-RU"/>
        </w:rPr>
      </w:pPr>
      <w:r w:rsidRPr="009E26A2">
        <w:rPr>
          <w:rFonts w:ascii="Arial" w:eastAsia="Times New Roman" w:hAnsi="Arial" w:cs="Arial"/>
          <w:b/>
          <w:color w:val="32414F"/>
          <w:kern w:val="36"/>
          <w:sz w:val="32"/>
          <w:szCs w:val="32"/>
          <w:lang w:eastAsia="ru-RU"/>
        </w:rPr>
        <w:t>Перечень документов, которые необходимо предоставить родителям для зачисления ребенка в лагерь:</w:t>
      </w:r>
    </w:p>
    <w:p w:rsidR="009E26A2" w:rsidRPr="009E26A2" w:rsidRDefault="009E26A2" w:rsidP="009E26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9E26A2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1.Свидетельство о рождении ребенка или документ, подтверждающий родство заявителя.</w:t>
      </w:r>
    </w:p>
    <w:p w:rsidR="009E26A2" w:rsidRPr="009E26A2" w:rsidRDefault="009E26A2" w:rsidP="009E26A2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</w:pPr>
      <w:r w:rsidRPr="009E26A2"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  <w:t>2. Медицинская справка об отсутствии медицинских противопоказаний для пребывания ребенка в лагере с дневным пребыванием.</w:t>
      </w:r>
    </w:p>
    <w:p w:rsidR="009E26A2" w:rsidRPr="009E26A2" w:rsidRDefault="009E26A2" w:rsidP="009E26A2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</w:pPr>
      <w:r w:rsidRPr="009E26A2"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  <w:t>3. Медицинская справка об отсутствии контактов с инфекционными больными (берется с за 3 три дня до начала лагеря).</w:t>
      </w:r>
    </w:p>
    <w:p w:rsidR="009E26A2" w:rsidRPr="009E26A2" w:rsidRDefault="009E26A2" w:rsidP="009E26A2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</w:pPr>
      <w:r w:rsidRPr="009E26A2"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  <w:t>4. Страховой номер индивидуального лицевого счета (СНИЛС) родителя (законного представителя).</w:t>
      </w:r>
    </w:p>
    <w:p w:rsidR="009E26A2" w:rsidRPr="009E26A2" w:rsidRDefault="009E26A2" w:rsidP="009E26A2">
      <w:pPr>
        <w:shd w:val="clear" w:color="auto" w:fill="FFFFFF"/>
        <w:spacing w:before="360" w:line="240" w:lineRule="auto"/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</w:pPr>
      <w:r w:rsidRPr="009E26A2">
        <w:rPr>
          <w:rFonts w:ascii="Times New Roman" w:eastAsia="Times New Roman" w:hAnsi="Times New Roman" w:cs="Times New Roman"/>
          <w:color w:val="32414F"/>
          <w:sz w:val="29"/>
          <w:szCs w:val="29"/>
          <w:lang w:eastAsia="ru-RU"/>
        </w:rPr>
        <w:t>5. Страховой номер индивидуального лицевого счета (СНИЛС) ребёнка.</w:t>
      </w:r>
    </w:p>
    <w:p w:rsidR="009E26A2" w:rsidRDefault="009E26A2" w:rsidP="009E26A2">
      <w:pPr>
        <w:ind w:left="-142" w:firstLine="142"/>
        <w:rPr>
          <w:b/>
          <w:sz w:val="28"/>
        </w:rPr>
      </w:pPr>
    </w:p>
    <w:p w:rsidR="009C2262" w:rsidRDefault="00B01236" w:rsidP="009C2262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>Д</w:t>
      </w:r>
      <w:r w:rsidR="009C2262">
        <w:rPr>
          <w:b/>
          <w:sz w:val="28"/>
        </w:rPr>
        <w:t>оговор</w:t>
      </w:r>
    </w:p>
    <w:p w:rsidR="00B01236" w:rsidRDefault="00B01236" w:rsidP="009C2262">
      <w:pPr>
        <w:ind w:left="-142" w:firstLine="142"/>
        <w:jc w:val="center"/>
        <w:rPr>
          <w:b/>
          <w:sz w:val="28"/>
        </w:rPr>
      </w:pPr>
    </w:p>
    <w:p w:rsidR="00B01236" w:rsidRDefault="009E26A2" w:rsidP="009C2262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Подраздел </w:t>
      </w:r>
      <w:proofErr w:type="gramStart"/>
      <w:r>
        <w:rPr>
          <w:b/>
          <w:sz w:val="28"/>
        </w:rPr>
        <w:t>« Материально….</w:t>
      </w:r>
      <w:proofErr w:type="gramEnd"/>
      <w:r>
        <w:rPr>
          <w:b/>
          <w:sz w:val="28"/>
        </w:rPr>
        <w:t>.</w:t>
      </w:r>
    </w:p>
    <w:p w:rsidR="009E26A2" w:rsidRDefault="009E26A2" w:rsidP="009C2262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>Ссылку на страницу в сайте</w:t>
      </w:r>
    </w:p>
    <w:p w:rsidR="009E26A2" w:rsidRDefault="009E26A2" w:rsidP="009C2262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>Подраздел Доступная среда тоже ссылку на стр.</w:t>
      </w:r>
      <w:bookmarkStart w:id="0" w:name="_GoBack"/>
      <w:bookmarkEnd w:id="0"/>
      <w:r>
        <w:rPr>
          <w:b/>
          <w:sz w:val="28"/>
        </w:rPr>
        <w:t xml:space="preserve"> сайта</w:t>
      </w:r>
    </w:p>
    <w:p w:rsidR="00B01236" w:rsidRDefault="00B01236" w:rsidP="009C2262">
      <w:pPr>
        <w:ind w:left="-142" w:firstLine="142"/>
        <w:jc w:val="center"/>
        <w:rPr>
          <w:b/>
          <w:sz w:val="28"/>
        </w:rPr>
      </w:pPr>
    </w:p>
    <w:p w:rsidR="00B01236" w:rsidRPr="00DF0A29" w:rsidRDefault="00B01236" w:rsidP="009C2262">
      <w:pPr>
        <w:ind w:left="-142" w:firstLine="142"/>
        <w:jc w:val="center"/>
        <w:rPr>
          <w:sz w:val="28"/>
        </w:rPr>
      </w:pPr>
    </w:p>
    <w:p w:rsidR="00DF0A29" w:rsidRPr="00DF0A29" w:rsidRDefault="00DF0A29" w:rsidP="00DF0A29">
      <w:pPr>
        <w:ind w:left="-142" w:firstLine="142"/>
        <w:rPr>
          <w:sz w:val="28"/>
        </w:rPr>
      </w:pPr>
    </w:p>
    <w:sectPr w:rsidR="00DF0A29" w:rsidRPr="00DF0A29" w:rsidSect="00DF0A2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29"/>
    <w:rsid w:val="009C2262"/>
    <w:rsid w:val="009C77A0"/>
    <w:rsid w:val="009E26A2"/>
    <w:rsid w:val="00B01236"/>
    <w:rsid w:val="00DF0A29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E8E"/>
  <w15:chartTrackingRefBased/>
  <w15:docId w15:val="{C48CEE14-38EE-4CF5-868A-7F068AD0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90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8725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4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kotov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2025-05-19T05:53:00Z</dcterms:created>
  <dcterms:modified xsi:type="dcterms:W3CDTF">2025-05-19T10:59:00Z</dcterms:modified>
</cp:coreProperties>
</file>