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EA" w:rsidRDefault="00B96862">
      <w:pPr>
        <w:pStyle w:val="a3"/>
        <w:spacing w:before="65" w:line="364" w:lineRule="auto"/>
        <w:ind w:left="3488" w:right="2183" w:hanging="1296"/>
      </w:pPr>
      <w:r>
        <w:t>Аннотация к основной образовательной программе</w:t>
      </w:r>
      <w:r>
        <w:rPr>
          <w:spacing w:val="-67"/>
        </w:rPr>
        <w:t xml:space="preserve"> </w:t>
      </w:r>
      <w:r>
        <w:t>среднего общего образования</w:t>
      </w:r>
    </w:p>
    <w:p w:rsidR="001242EA" w:rsidRDefault="001242EA">
      <w:pPr>
        <w:pStyle w:val="a3"/>
        <w:ind w:left="0"/>
        <w:rPr>
          <w:sz w:val="30"/>
        </w:rPr>
      </w:pPr>
    </w:p>
    <w:p w:rsidR="001242EA" w:rsidRDefault="00B96862">
      <w:pPr>
        <w:pStyle w:val="a4"/>
        <w:numPr>
          <w:ilvl w:val="0"/>
          <w:numId w:val="1"/>
        </w:numPr>
        <w:tabs>
          <w:tab w:val="left" w:pos="1160"/>
        </w:tabs>
        <w:spacing w:before="228" w:line="350" w:lineRule="auto"/>
        <w:ind w:right="114" w:firstLine="759"/>
        <w:jc w:val="both"/>
        <w:rPr>
          <w:sz w:val="28"/>
        </w:rPr>
      </w:pPr>
      <w:r>
        <w:rPr>
          <w:sz w:val="28"/>
        </w:rPr>
        <w:t>Основная образовательная программа среднего общего образования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 программ, утвержденным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30 сентября 2022 г. № 874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6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2</w:t>
      </w:r>
      <w:r>
        <w:rPr>
          <w:spacing w:val="1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7"/>
          <w:sz w:val="28"/>
        </w:rPr>
        <w:t xml:space="preserve"> </w:t>
      </w:r>
      <w:r>
        <w:rPr>
          <w:sz w:val="28"/>
        </w:rPr>
        <w:t>2022</w:t>
      </w:r>
      <w:r>
        <w:rPr>
          <w:spacing w:val="16"/>
          <w:sz w:val="28"/>
        </w:rPr>
        <w:t xml:space="preserve"> </w:t>
      </w:r>
      <w:r>
        <w:rPr>
          <w:sz w:val="28"/>
        </w:rPr>
        <w:t>г.,</w:t>
      </w:r>
      <w:r>
        <w:rPr>
          <w:spacing w:val="17"/>
          <w:sz w:val="28"/>
        </w:rPr>
        <w:t xml:space="preserve"> </w:t>
      </w:r>
      <w:r>
        <w:rPr>
          <w:sz w:val="28"/>
        </w:rPr>
        <w:t>регистрационный</w:t>
      </w:r>
    </w:p>
    <w:p w:rsidR="001242EA" w:rsidRDefault="00B96862">
      <w:pPr>
        <w:pStyle w:val="a3"/>
        <w:spacing w:line="321" w:lineRule="exact"/>
        <w:ind w:left="112"/>
        <w:jc w:val="both"/>
      </w:pPr>
      <w:r>
        <w:t>№</w:t>
      </w:r>
      <w:r>
        <w:rPr>
          <w:spacing w:val="-2"/>
        </w:rPr>
        <w:t xml:space="preserve"> </w:t>
      </w:r>
      <w:r>
        <w:t>70809).</w:t>
      </w:r>
    </w:p>
    <w:p w:rsidR="001242EA" w:rsidRDefault="00B96862">
      <w:pPr>
        <w:pStyle w:val="a4"/>
        <w:numPr>
          <w:ilvl w:val="0"/>
          <w:numId w:val="1"/>
        </w:numPr>
        <w:tabs>
          <w:tab w:val="left" w:pos="1154"/>
        </w:tabs>
        <w:spacing w:before="149" w:line="350" w:lineRule="auto"/>
        <w:ind w:right="117" w:firstLine="759"/>
        <w:jc w:val="both"/>
        <w:rPr>
          <w:sz w:val="28"/>
        </w:rPr>
      </w:pPr>
      <w:r>
        <w:rPr>
          <w:sz w:val="28"/>
        </w:rPr>
        <w:t>Содержание ООП С</w:t>
      </w:r>
      <w:r>
        <w:rPr>
          <w:sz w:val="28"/>
        </w:rPr>
        <w:t xml:space="preserve">ОО представлено учебно-методической документацией </w:t>
      </w:r>
      <w:proofErr w:type="gramStart"/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 план воспитательной работы), определяющей единые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базовые объем и содержание образования уровня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1242EA" w:rsidRDefault="00D17CDF">
      <w:pPr>
        <w:pStyle w:val="a4"/>
        <w:numPr>
          <w:ilvl w:val="0"/>
          <w:numId w:val="1"/>
        </w:numPr>
        <w:tabs>
          <w:tab w:val="left" w:pos="1154"/>
        </w:tabs>
        <w:spacing w:line="350" w:lineRule="auto"/>
        <w:ind w:right="119" w:firstLine="759"/>
        <w:jc w:val="both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Бошинская</w:t>
      </w:r>
      <w:proofErr w:type="spellEnd"/>
      <w:r>
        <w:rPr>
          <w:sz w:val="28"/>
        </w:rPr>
        <w:t xml:space="preserve"> СОШ</w:t>
      </w:r>
      <w:r>
        <w:rPr>
          <w:spacing w:val="1"/>
          <w:sz w:val="28"/>
        </w:rPr>
        <w:t xml:space="preserve"> </w:t>
      </w:r>
      <w:r w:rsidR="00B96862">
        <w:rPr>
          <w:sz w:val="28"/>
        </w:rPr>
        <w:t>разработала</w:t>
      </w:r>
      <w:r w:rsidR="00B96862">
        <w:rPr>
          <w:spacing w:val="1"/>
          <w:sz w:val="28"/>
        </w:rPr>
        <w:t xml:space="preserve"> </w:t>
      </w:r>
      <w:r w:rsidR="00B96862">
        <w:rPr>
          <w:sz w:val="28"/>
        </w:rPr>
        <w:t>основную</w:t>
      </w:r>
      <w:r w:rsidR="00B96862">
        <w:rPr>
          <w:spacing w:val="1"/>
          <w:sz w:val="28"/>
        </w:rPr>
        <w:t xml:space="preserve"> </w:t>
      </w:r>
      <w:r w:rsidR="00B96862">
        <w:rPr>
          <w:sz w:val="28"/>
        </w:rPr>
        <w:t>образовательную</w:t>
      </w:r>
      <w:r w:rsidR="00B96862">
        <w:rPr>
          <w:spacing w:val="1"/>
          <w:sz w:val="28"/>
        </w:rPr>
        <w:t xml:space="preserve"> </w:t>
      </w:r>
      <w:r w:rsidR="00B96862">
        <w:rPr>
          <w:sz w:val="28"/>
        </w:rPr>
        <w:t>программу</w:t>
      </w:r>
      <w:r w:rsidR="00B96862">
        <w:rPr>
          <w:spacing w:val="1"/>
          <w:sz w:val="28"/>
        </w:rPr>
        <w:t xml:space="preserve"> </w:t>
      </w:r>
      <w:r w:rsidR="00B96862">
        <w:rPr>
          <w:sz w:val="28"/>
        </w:rPr>
        <w:t>среднего</w:t>
      </w:r>
      <w:r w:rsidR="00B96862">
        <w:rPr>
          <w:spacing w:val="1"/>
          <w:sz w:val="28"/>
        </w:rPr>
        <w:t xml:space="preserve"> </w:t>
      </w:r>
      <w:r w:rsidR="00B96862">
        <w:rPr>
          <w:sz w:val="28"/>
        </w:rPr>
        <w:t>общего</w:t>
      </w:r>
      <w:r w:rsidR="00B96862">
        <w:rPr>
          <w:spacing w:val="1"/>
          <w:sz w:val="28"/>
        </w:rPr>
        <w:t xml:space="preserve"> </w:t>
      </w:r>
      <w:r w:rsidR="00B96862">
        <w:rPr>
          <w:sz w:val="28"/>
        </w:rPr>
        <w:t>образования</w:t>
      </w:r>
      <w:r w:rsidR="00B96862">
        <w:rPr>
          <w:spacing w:val="1"/>
          <w:sz w:val="28"/>
        </w:rPr>
        <w:t xml:space="preserve"> </w:t>
      </w:r>
      <w:r w:rsidR="00B96862">
        <w:rPr>
          <w:sz w:val="28"/>
        </w:rPr>
        <w:t>в</w:t>
      </w:r>
      <w:r w:rsidR="00B96862">
        <w:rPr>
          <w:spacing w:val="1"/>
          <w:sz w:val="28"/>
        </w:rPr>
        <w:t xml:space="preserve"> </w:t>
      </w:r>
      <w:r w:rsidR="00B96862">
        <w:rPr>
          <w:sz w:val="28"/>
        </w:rPr>
        <w:t>соответствии</w:t>
      </w:r>
      <w:r w:rsidR="00B96862">
        <w:rPr>
          <w:spacing w:val="1"/>
          <w:sz w:val="28"/>
        </w:rPr>
        <w:t xml:space="preserve"> </w:t>
      </w:r>
      <w:r w:rsidR="00B96862">
        <w:rPr>
          <w:sz w:val="28"/>
        </w:rPr>
        <w:t>с</w:t>
      </w:r>
      <w:r w:rsidR="00B96862">
        <w:rPr>
          <w:spacing w:val="1"/>
          <w:sz w:val="28"/>
        </w:rPr>
        <w:t xml:space="preserve"> </w:t>
      </w:r>
      <w:r w:rsidR="00B96862">
        <w:rPr>
          <w:sz w:val="28"/>
        </w:rPr>
        <w:t>федеральным</w:t>
      </w:r>
      <w:r w:rsidR="00B96862">
        <w:rPr>
          <w:spacing w:val="1"/>
          <w:sz w:val="28"/>
        </w:rPr>
        <w:t xml:space="preserve"> </w:t>
      </w:r>
      <w:r w:rsidR="00B96862">
        <w:rPr>
          <w:sz w:val="28"/>
        </w:rPr>
        <w:t>государственным</w:t>
      </w:r>
      <w:r w:rsidR="00B96862">
        <w:rPr>
          <w:spacing w:val="1"/>
          <w:sz w:val="28"/>
        </w:rPr>
        <w:t xml:space="preserve"> </w:t>
      </w:r>
      <w:r w:rsidR="00B96862">
        <w:rPr>
          <w:sz w:val="28"/>
        </w:rPr>
        <w:t>образовательным</w:t>
      </w:r>
    </w:p>
    <w:p w:rsidR="001242EA" w:rsidRDefault="001242EA">
      <w:pPr>
        <w:spacing w:line="350" w:lineRule="auto"/>
        <w:jc w:val="both"/>
        <w:rPr>
          <w:sz w:val="28"/>
        </w:rPr>
        <w:sectPr w:rsidR="001242EA">
          <w:footerReference w:type="default" r:id="rId7"/>
          <w:type w:val="continuous"/>
          <w:pgSz w:w="11910" w:h="16840"/>
          <w:pgMar w:top="1060" w:right="380" w:bottom="540" w:left="980" w:header="720" w:footer="346" w:gutter="0"/>
          <w:pgNumType w:start="1"/>
          <w:cols w:space="720"/>
        </w:sectPr>
      </w:pPr>
    </w:p>
    <w:p w:rsidR="001242EA" w:rsidRDefault="00B96862">
      <w:pPr>
        <w:pStyle w:val="a3"/>
        <w:spacing w:before="69" w:line="350" w:lineRule="auto"/>
        <w:ind w:right="108" w:firstLine="759"/>
        <w:jc w:val="both"/>
      </w:pPr>
      <w:r>
        <w:lastRenderedPageBreak/>
        <w:t>стандартом среднего общего образования (далее - ФГОС СОО) и ФОП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СОО.</w:t>
      </w:r>
    </w:p>
    <w:p w:rsidR="001242EA" w:rsidRDefault="00B96862">
      <w:pPr>
        <w:pStyle w:val="a4"/>
        <w:numPr>
          <w:ilvl w:val="0"/>
          <w:numId w:val="1"/>
        </w:numPr>
        <w:tabs>
          <w:tab w:val="left" w:pos="1172"/>
        </w:tabs>
        <w:spacing w:before="1" w:line="350" w:lineRule="auto"/>
        <w:ind w:left="101" w:right="110" w:firstLine="75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 w:rsidR="00D17CDF">
        <w:rPr>
          <w:sz w:val="28"/>
        </w:rPr>
        <w:t>МБОУ</w:t>
      </w:r>
      <w:r w:rsidR="00D17CDF">
        <w:rPr>
          <w:spacing w:val="1"/>
          <w:sz w:val="28"/>
        </w:rPr>
        <w:t xml:space="preserve"> </w:t>
      </w:r>
      <w:proofErr w:type="spellStart"/>
      <w:r w:rsidR="00D17CDF">
        <w:rPr>
          <w:sz w:val="28"/>
        </w:rPr>
        <w:t>Бошинская</w:t>
      </w:r>
      <w:proofErr w:type="spellEnd"/>
      <w:r w:rsidR="00D17CDF">
        <w:rPr>
          <w:sz w:val="28"/>
        </w:rPr>
        <w:t xml:space="preserve"> СОШ</w:t>
      </w:r>
      <w:r w:rsidR="00D17CDF"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непосредственное применение при реализации обязательной части ООП СОО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4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5"/>
          <w:sz w:val="28"/>
        </w:rPr>
        <w:t xml:space="preserve"> </w:t>
      </w:r>
      <w:r>
        <w:rPr>
          <w:sz w:val="28"/>
        </w:rPr>
        <w:t>язык»,</w:t>
      </w:r>
    </w:p>
    <w:p w:rsidR="001242EA" w:rsidRDefault="00B96862">
      <w:pPr>
        <w:pStyle w:val="a3"/>
        <w:spacing w:line="350" w:lineRule="auto"/>
        <w:ind w:right="113"/>
        <w:jc w:val="both"/>
      </w:pPr>
      <w:r>
        <w:t>«Литература»,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  <w:r>
        <w:rPr>
          <w:vertAlign w:val="superscript"/>
        </w:rPr>
        <w:t>1</w:t>
      </w:r>
      <w:r>
        <w:t>.</w:t>
      </w:r>
    </w:p>
    <w:p w:rsidR="001242EA" w:rsidRPr="00D17CDF" w:rsidRDefault="00B96862" w:rsidP="00D17CDF">
      <w:pPr>
        <w:pStyle w:val="a4"/>
        <w:numPr>
          <w:ilvl w:val="0"/>
          <w:numId w:val="1"/>
        </w:numPr>
        <w:tabs>
          <w:tab w:val="left" w:pos="1221"/>
          <w:tab w:val="left" w:pos="6857"/>
        </w:tabs>
        <w:spacing w:line="350" w:lineRule="auto"/>
        <w:ind w:left="101" w:right="1677" w:firstLine="759"/>
        <w:jc w:val="both"/>
        <w:rPr>
          <w:sz w:val="28"/>
        </w:rPr>
      </w:pP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СОО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раздела:</w:t>
      </w:r>
      <w:r>
        <w:rPr>
          <w:sz w:val="28"/>
        </w:rPr>
        <w:tab/>
      </w:r>
      <w:r>
        <w:rPr>
          <w:spacing w:val="-1"/>
          <w:sz w:val="28"/>
        </w:rPr>
        <w:t>целевой,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содержательный,</w:t>
      </w:r>
      <w:r w:rsidR="00D17CDF">
        <w:rPr>
          <w:sz w:val="28"/>
        </w:rPr>
        <w:t xml:space="preserve">   </w:t>
      </w:r>
      <w:bookmarkStart w:id="0" w:name="_GoBack"/>
      <w:proofErr w:type="gramEnd"/>
      <w:r w:rsidRPr="00D17CDF">
        <w:rPr>
          <w:sz w:val="28"/>
        </w:rPr>
        <w:t>организационный.</w:t>
      </w:r>
      <w:bookmarkEnd w:id="0"/>
    </w:p>
    <w:p w:rsidR="001242EA" w:rsidRDefault="00B96862">
      <w:pPr>
        <w:pStyle w:val="a4"/>
        <w:numPr>
          <w:ilvl w:val="0"/>
          <w:numId w:val="1"/>
        </w:numPr>
        <w:tabs>
          <w:tab w:val="left" w:pos="1185"/>
        </w:tabs>
        <w:spacing w:before="148" w:line="350" w:lineRule="auto"/>
        <w:ind w:left="101" w:right="111" w:firstLine="759"/>
        <w:jc w:val="both"/>
        <w:rPr>
          <w:sz w:val="28"/>
        </w:rPr>
      </w:pPr>
      <w:r>
        <w:rPr>
          <w:sz w:val="28"/>
        </w:rPr>
        <w:t>Ц</w:t>
      </w:r>
      <w:r>
        <w:rPr>
          <w:sz w:val="28"/>
        </w:rPr>
        <w:t>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1242EA" w:rsidRDefault="00B96862">
      <w:pPr>
        <w:pStyle w:val="a4"/>
        <w:numPr>
          <w:ilvl w:val="0"/>
          <w:numId w:val="1"/>
        </w:numPr>
        <w:tabs>
          <w:tab w:val="left" w:pos="1221"/>
        </w:tabs>
        <w:ind w:left="1220" w:hanging="360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включает:</w:t>
      </w:r>
    </w:p>
    <w:p w:rsidR="001242EA" w:rsidRDefault="00B96862">
      <w:pPr>
        <w:pStyle w:val="a3"/>
        <w:spacing w:before="148" w:line="320" w:lineRule="exact"/>
        <w:ind w:left="861"/>
      </w:pPr>
      <w:r>
        <w:t>пояснительную</w:t>
      </w:r>
      <w:r>
        <w:rPr>
          <w:spacing w:val="-7"/>
        </w:rPr>
        <w:t xml:space="preserve"> </w:t>
      </w:r>
      <w:r>
        <w:t>записку;</w:t>
      </w:r>
    </w:p>
    <w:p w:rsidR="001242EA" w:rsidRDefault="00B96862">
      <w:pPr>
        <w:pStyle w:val="a3"/>
        <w:spacing w:line="320" w:lineRule="exact"/>
        <w:ind w:left="86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СОО;</w:t>
      </w:r>
    </w:p>
    <w:p w:rsidR="001242EA" w:rsidRDefault="00B96862">
      <w:pPr>
        <w:pStyle w:val="a3"/>
        <w:spacing w:before="125" w:line="292" w:lineRule="exact"/>
        <w:ind w:left="861"/>
      </w:pPr>
      <w:r>
        <w:t>систему</w:t>
      </w:r>
      <w:r>
        <w:rPr>
          <w:spacing w:val="28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планируемых</w:t>
      </w:r>
      <w:r>
        <w:rPr>
          <w:spacing w:val="28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ООП</w:t>
      </w:r>
    </w:p>
    <w:p w:rsidR="001242EA" w:rsidRDefault="00B96862">
      <w:pPr>
        <w:pStyle w:val="a3"/>
        <w:spacing w:line="310" w:lineRule="exact"/>
      </w:pPr>
      <w:r>
        <w:t>СОО.</w:t>
      </w:r>
    </w:p>
    <w:p w:rsidR="001242EA" w:rsidRDefault="00B96862">
      <w:pPr>
        <w:pStyle w:val="a4"/>
        <w:numPr>
          <w:ilvl w:val="0"/>
          <w:numId w:val="1"/>
        </w:numPr>
        <w:tabs>
          <w:tab w:val="left" w:pos="1196"/>
          <w:tab w:val="left" w:pos="3590"/>
          <w:tab w:val="left" w:pos="4714"/>
          <w:tab w:val="left" w:pos="5663"/>
          <w:tab w:val="left" w:pos="6611"/>
          <w:tab w:val="left" w:pos="8083"/>
        </w:tabs>
        <w:spacing w:before="128"/>
        <w:ind w:left="1195" w:hanging="335"/>
        <w:rPr>
          <w:sz w:val="28"/>
        </w:rPr>
      </w:pPr>
      <w:r>
        <w:rPr>
          <w:sz w:val="28"/>
        </w:rPr>
        <w:t>Содержательный</w:t>
      </w:r>
      <w:r>
        <w:rPr>
          <w:sz w:val="28"/>
        </w:rPr>
        <w:tab/>
        <w:t>раздел</w:t>
      </w:r>
      <w:r>
        <w:rPr>
          <w:sz w:val="28"/>
        </w:rPr>
        <w:tab/>
        <w:t>ООП</w:t>
      </w:r>
      <w:r>
        <w:rPr>
          <w:sz w:val="28"/>
        </w:rPr>
        <w:tab/>
        <w:t>ООО</w:t>
      </w:r>
      <w:r>
        <w:rPr>
          <w:sz w:val="28"/>
        </w:rPr>
        <w:tab/>
        <w:t>включает</w:t>
      </w:r>
      <w:r>
        <w:rPr>
          <w:sz w:val="28"/>
        </w:rPr>
        <w:tab/>
        <w:t>следующие</w:t>
      </w:r>
    </w:p>
    <w:p w:rsidR="001242EA" w:rsidRDefault="00B96862">
      <w:pPr>
        <w:pStyle w:val="a3"/>
        <w:spacing w:before="148" w:line="350" w:lineRule="auto"/>
        <w:ind w:right="103"/>
      </w:pPr>
      <w:r>
        <w:t xml:space="preserve">программы, ориентированные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результатов:</w:t>
      </w:r>
    </w:p>
    <w:p w:rsidR="001242EA" w:rsidRDefault="00B96862">
      <w:pPr>
        <w:pStyle w:val="a3"/>
        <w:spacing w:line="321" w:lineRule="exact"/>
        <w:ind w:left="931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1242EA" w:rsidRDefault="00B96862">
      <w:pPr>
        <w:pStyle w:val="a3"/>
        <w:tabs>
          <w:tab w:val="left" w:pos="2452"/>
          <w:tab w:val="left" w:pos="4494"/>
          <w:tab w:val="left" w:pos="6612"/>
          <w:tab w:val="left" w:pos="7926"/>
          <w:tab w:val="left" w:pos="9310"/>
        </w:tabs>
        <w:spacing w:before="149" w:line="350" w:lineRule="auto"/>
        <w:ind w:right="113" w:firstLine="759"/>
      </w:pPr>
      <w:r>
        <w:t>программу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1"/>
        </w:rPr>
        <w:t>у</w:t>
      </w:r>
      <w:r>
        <w:rPr>
          <w:spacing w:val="-67"/>
        </w:rPr>
        <w:t xml:space="preserve"> </w:t>
      </w:r>
      <w:r>
        <w:t>обучающихся</w:t>
      </w:r>
    </w:p>
    <w:p w:rsidR="001242EA" w:rsidRDefault="00B96862">
      <w:pPr>
        <w:pStyle w:val="a3"/>
        <w:spacing w:line="321" w:lineRule="exact"/>
        <w:ind w:left="861"/>
      </w:pPr>
      <w:r>
        <w:t>рабочую</w:t>
      </w:r>
      <w:r>
        <w:rPr>
          <w:spacing w:val="-5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воспитания.</w:t>
      </w:r>
    </w:p>
    <w:p w:rsidR="001242EA" w:rsidRDefault="00B96862">
      <w:pPr>
        <w:pStyle w:val="a4"/>
        <w:numPr>
          <w:ilvl w:val="0"/>
          <w:numId w:val="1"/>
        </w:numPr>
        <w:tabs>
          <w:tab w:val="left" w:pos="1186"/>
        </w:tabs>
        <w:spacing w:before="148" w:line="350" w:lineRule="auto"/>
        <w:ind w:left="101" w:right="107" w:firstLine="759"/>
        <w:rPr>
          <w:sz w:val="28"/>
        </w:rPr>
      </w:pPr>
      <w:r>
        <w:rPr>
          <w:sz w:val="28"/>
        </w:rPr>
        <w:t>Рабочие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6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3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ООП</w:t>
      </w:r>
      <w:r>
        <w:rPr>
          <w:spacing w:val="19"/>
          <w:sz w:val="28"/>
        </w:rPr>
        <w:t xml:space="preserve"> </w:t>
      </w:r>
      <w:r>
        <w:rPr>
          <w:sz w:val="28"/>
        </w:rPr>
        <w:t>СОО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основе</w:t>
      </w:r>
    </w:p>
    <w:p w:rsidR="001242EA" w:rsidRDefault="001242EA">
      <w:pPr>
        <w:spacing w:line="350" w:lineRule="auto"/>
        <w:rPr>
          <w:sz w:val="28"/>
        </w:rPr>
        <w:sectPr w:rsidR="001242EA">
          <w:footerReference w:type="default" r:id="rId8"/>
          <w:pgSz w:w="11910" w:h="16840"/>
          <w:pgMar w:top="1160" w:right="740" w:bottom="1860" w:left="1600" w:header="0" w:footer="1677" w:gutter="0"/>
          <w:cols w:space="720"/>
        </w:sectPr>
      </w:pPr>
    </w:p>
    <w:p w:rsidR="001242EA" w:rsidRDefault="00B96862">
      <w:pPr>
        <w:pStyle w:val="a3"/>
        <w:spacing w:before="69" w:line="350" w:lineRule="auto"/>
        <w:ind w:right="113"/>
        <w:jc w:val="both"/>
      </w:pPr>
      <w:r>
        <w:lastRenderedPageBreak/>
        <w:t>требований ФГОС СОО к результатам освоения программы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1242EA" w:rsidRDefault="00B96862">
      <w:pPr>
        <w:pStyle w:val="a4"/>
        <w:numPr>
          <w:ilvl w:val="0"/>
          <w:numId w:val="1"/>
        </w:numPr>
        <w:tabs>
          <w:tab w:val="left" w:pos="1340"/>
        </w:tabs>
        <w:spacing w:line="350" w:lineRule="auto"/>
        <w:ind w:left="101" w:right="111" w:firstLine="75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содержит:</w:t>
      </w:r>
    </w:p>
    <w:p w:rsidR="001242EA" w:rsidRDefault="00B96862">
      <w:pPr>
        <w:pStyle w:val="a3"/>
        <w:spacing w:before="1" w:line="350" w:lineRule="auto"/>
        <w:ind w:right="109" w:firstLine="759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действий;</w:t>
      </w:r>
    </w:p>
    <w:p w:rsidR="001242EA" w:rsidRDefault="00B96862">
      <w:pPr>
        <w:pStyle w:val="a3"/>
        <w:spacing w:line="350" w:lineRule="auto"/>
        <w:ind w:right="107" w:firstLine="759"/>
        <w:jc w:val="both"/>
      </w:pPr>
      <w:r>
        <w:t>описание понятий, функций, состава и характеристик универсальных</w:t>
      </w:r>
      <w:r>
        <w:rPr>
          <w:spacing w:val="1"/>
        </w:rPr>
        <w:t xml:space="preserve"> </w:t>
      </w:r>
      <w:r>
        <w:t>учебных действий и их связи с содержанием отдельных учебных предметов и</w:t>
      </w:r>
      <w:r>
        <w:rPr>
          <w:spacing w:val="-67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деятельностью,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универсальных</w:t>
      </w:r>
      <w:r>
        <w:rPr>
          <w:spacing w:val="19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vertAlign w:val="superscript"/>
        </w:rPr>
        <w:t>3</w:t>
      </w:r>
      <w:r>
        <w:t>.</w:t>
      </w:r>
    </w:p>
    <w:p w:rsidR="001242EA" w:rsidRDefault="00B96862">
      <w:pPr>
        <w:pStyle w:val="a4"/>
        <w:numPr>
          <w:ilvl w:val="0"/>
          <w:numId w:val="1"/>
        </w:numPr>
        <w:tabs>
          <w:tab w:val="left" w:pos="1330"/>
        </w:tabs>
        <w:spacing w:line="350" w:lineRule="auto"/>
        <w:ind w:left="101" w:right="112" w:firstLine="759"/>
        <w:jc w:val="both"/>
        <w:rPr>
          <w:sz w:val="28"/>
        </w:rPr>
      </w:pPr>
      <w:r>
        <w:rPr>
          <w:sz w:val="28"/>
        </w:rPr>
        <w:t>Рабоч</w:t>
      </w:r>
      <w:r>
        <w:rPr>
          <w:sz w:val="28"/>
        </w:rPr>
        <w:t>ая программа воспитания направлена на развитие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укрепление психического здоровья и 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vertAlign w:val="superscript"/>
        </w:rPr>
        <w:t>4</w:t>
      </w:r>
      <w:r>
        <w:rPr>
          <w:sz w:val="28"/>
        </w:rPr>
        <w:t>.</w:t>
      </w:r>
    </w:p>
    <w:p w:rsidR="001242EA" w:rsidRDefault="00B96862">
      <w:pPr>
        <w:pStyle w:val="a4"/>
        <w:numPr>
          <w:ilvl w:val="0"/>
          <w:numId w:val="1"/>
        </w:numPr>
        <w:tabs>
          <w:tab w:val="left" w:pos="1335"/>
        </w:tabs>
        <w:spacing w:line="350" w:lineRule="auto"/>
        <w:ind w:left="101" w:right="113" w:firstLine="759"/>
        <w:jc w:val="both"/>
        <w:rPr>
          <w:sz w:val="28"/>
        </w:rPr>
      </w:pPr>
      <w:r>
        <w:rPr>
          <w:sz w:val="28"/>
        </w:rPr>
        <w:t>Рабочая программа воспитания реализуется в единстве урочной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</w:p>
    <w:p w:rsidR="001242EA" w:rsidRDefault="00B96862">
      <w:pPr>
        <w:pStyle w:val="a3"/>
        <w:spacing w:line="321" w:lineRule="exact"/>
        <w:jc w:val="both"/>
      </w:pPr>
      <w:r>
        <w:t>организацией</w:t>
      </w:r>
      <w:r>
        <w:rPr>
          <w:spacing w:val="-5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институтами</w:t>
      </w:r>
      <w:r>
        <w:rPr>
          <w:spacing w:val="-4"/>
        </w:rPr>
        <w:t xml:space="preserve"> </w:t>
      </w:r>
      <w:r>
        <w:t>воспитания.</w:t>
      </w:r>
    </w:p>
    <w:p w:rsidR="001242EA" w:rsidRDefault="00B96862">
      <w:pPr>
        <w:pStyle w:val="a4"/>
        <w:numPr>
          <w:ilvl w:val="0"/>
          <w:numId w:val="1"/>
        </w:numPr>
        <w:tabs>
          <w:tab w:val="left" w:pos="1318"/>
        </w:tabs>
        <w:spacing w:before="148" w:line="350" w:lineRule="auto"/>
        <w:ind w:left="101" w:right="106" w:firstLine="759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идентичности и единого культурного пространства 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укрепляющие гражданское единство, нашедшие свое уникальное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1242EA" w:rsidRDefault="00B96862">
      <w:pPr>
        <w:pStyle w:val="a4"/>
        <w:numPr>
          <w:ilvl w:val="0"/>
          <w:numId w:val="1"/>
        </w:numPr>
        <w:tabs>
          <w:tab w:val="left" w:pos="1318"/>
        </w:tabs>
        <w:spacing w:line="350" w:lineRule="auto"/>
        <w:ind w:left="101" w:right="109" w:firstLine="759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а</w:t>
      </w:r>
      <w:r>
        <w:rPr>
          <w:spacing w:val="34"/>
          <w:sz w:val="28"/>
        </w:rPr>
        <w:t xml:space="preserve"> </w:t>
      </w:r>
      <w:r>
        <w:rPr>
          <w:sz w:val="28"/>
        </w:rPr>
        <w:t>также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рганизационные</w:t>
      </w:r>
    </w:p>
    <w:p w:rsidR="001242EA" w:rsidRDefault="001242EA">
      <w:pPr>
        <w:spacing w:line="350" w:lineRule="auto"/>
        <w:jc w:val="both"/>
        <w:rPr>
          <w:sz w:val="28"/>
        </w:rPr>
        <w:sectPr w:rsidR="001242EA">
          <w:pgSz w:w="11910" w:h="16840"/>
          <w:pgMar w:top="1160" w:right="740" w:bottom="1880" w:left="1600" w:header="0" w:footer="1677" w:gutter="0"/>
          <w:cols w:space="720"/>
        </w:sectPr>
      </w:pPr>
    </w:p>
    <w:p w:rsidR="001242EA" w:rsidRDefault="00B96862">
      <w:pPr>
        <w:pStyle w:val="a3"/>
        <w:spacing w:before="69" w:line="350" w:lineRule="auto"/>
      </w:pPr>
      <w:r>
        <w:lastRenderedPageBreak/>
        <w:t>механизмы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среднего</w:t>
      </w:r>
      <w:r>
        <w:rPr>
          <w:spacing w:val="6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включает:</w:t>
      </w:r>
    </w:p>
    <w:p w:rsidR="001242EA" w:rsidRDefault="00B96862">
      <w:pPr>
        <w:pStyle w:val="a3"/>
        <w:spacing w:line="321" w:lineRule="exact"/>
        <w:ind w:left="931"/>
      </w:pPr>
      <w:r>
        <w:t>учебный</w:t>
      </w:r>
      <w:r>
        <w:rPr>
          <w:spacing w:val="-5"/>
        </w:rPr>
        <w:t xml:space="preserve"> </w:t>
      </w:r>
      <w:r>
        <w:t>план;</w:t>
      </w:r>
    </w:p>
    <w:p w:rsidR="001242EA" w:rsidRDefault="00B96862">
      <w:pPr>
        <w:pStyle w:val="a3"/>
        <w:spacing w:before="149" w:line="350" w:lineRule="auto"/>
        <w:ind w:left="931" w:right="4834"/>
      </w:pPr>
      <w:r>
        <w:t>план внеурочной деятельности;</w:t>
      </w:r>
      <w:r>
        <w:rPr>
          <w:spacing w:val="-67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график;</w:t>
      </w:r>
    </w:p>
    <w:p w:rsidR="001242EA" w:rsidRDefault="00B96862">
      <w:pPr>
        <w:pStyle w:val="a3"/>
        <w:spacing w:line="321" w:lineRule="exact"/>
        <w:ind w:left="931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1242EA" w:rsidRDefault="00B96862">
      <w:pPr>
        <w:pStyle w:val="a4"/>
        <w:numPr>
          <w:ilvl w:val="0"/>
          <w:numId w:val="1"/>
        </w:numPr>
        <w:tabs>
          <w:tab w:val="left" w:pos="1313"/>
        </w:tabs>
        <w:spacing w:before="149" w:line="350" w:lineRule="auto"/>
        <w:ind w:left="101" w:right="109" w:firstLine="759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 организация принимает участие в учебном году или периоде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</w:p>
    <w:sectPr w:rsidR="001242EA">
      <w:footerReference w:type="default" r:id="rId9"/>
      <w:pgSz w:w="11910" w:h="16840"/>
      <w:pgMar w:top="1160" w:right="740" w:bottom="540" w:left="160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62" w:rsidRDefault="00B96862">
      <w:r>
        <w:separator/>
      </w:r>
    </w:p>
  </w:endnote>
  <w:endnote w:type="continuationSeparator" w:id="0">
    <w:p w:rsidR="00B96862" w:rsidRDefault="00B9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EA" w:rsidRDefault="00591E8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41760" behindDoc="1" locked="0" layoutInCell="1" allowOverlap="1">
              <wp:simplePos x="0" y="0"/>
              <wp:positionH relativeFrom="page">
                <wp:posOffset>728980</wp:posOffset>
              </wp:positionH>
              <wp:positionV relativeFrom="page">
                <wp:posOffset>10333355</wp:posOffset>
              </wp:positionV>
              <wp:extent cx="656590" cy="1314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2EA" w:rsidRDefault="00B96862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Программа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7.4pt;margin-top:813.65pt;width:51.7pt;height:10.3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" filled="f" stroked="f">
              <v:textbox inset="0,0,0,0">
                <w:txbxContent>
                  <w:p w:rsidR="001242EA" w:rsidRDefault="00B96862">
                    <w:pPr>
                      <w:spacing w:before="13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Программа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EA" w:rsidRDefault="00591E8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42272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9500870</wp:posOffset>
              </wp:positionV>
              <wp:extent cx="1828800" cy="762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C73F6" id="Rectangle 3" o:spid="_x0000_s1026" style="position:absolute;margin-left:85.1pt;margin-top:748.1pt;width:2in;height:.6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S4dwIAAPk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42784" behindDoc="1" locked="0" layoutInCell="1" allowOverlap="1">
              <wp:simplePos x="0" y="0"/>
              <wp:positionH relativeFrom="page">
                <wp:posOffset>728980</wp:posOffset>
              </wp:positionH>
              <wp:positionV relativeFrom="page">
                <wp:posOffset>10333355</wp:posOffset>
              </wp:positionV>
              <wp:extent cx="656590" cy="1314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2EA" w:rsidRDefault="00B96862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Программа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.4pt;margin-top:813.65pt;width:51.7pt;height:10.3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klrg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" filled="f" stroked="f">
              <v:textbox inset="0,0,0,0">
                <w:txbxContent>
                  <w:p w:rsidR="001242EA" w:rsidRDefault="00B96862">
                    <w:pPr>
                      <w:spacing w:before="13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Программа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EA" w:rsidRDefault="00591E8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43296" behindDoc="1" locked="0" layoutInCell="1" allowOverlap="1">
              <wp:simplePos x="0" y="0"/>
              <wp:positionH relativeFrom="page">
                <wp:posOffset>728980</wp:posOffset>
              </wp:positionH>
              <wp:positionV relativeFrom="page">
                <wp:posOffset>10333355</wp:posOffset>
              </wp:positionV>
              <wp:extent cx="656590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2EA" w:rsidRDefault="00B96862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Программа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7.4pt;margin-top:813.65pt;width:51.7pt;height:10.35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torgIAAK8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" filled="f" stroked="f">
              <v:textbox inset="0,0,0,0">
                <w:txbxContent>
                  <w:p w:rsidR="001242EA" w:rsidRDefault="00B96862">
                    <w:pPr>
                      <w:spacing w:before="13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Программа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62" w:rsidRDefault="00B96862">
      <w:r>
        <w:separator/>
      </w:r>
    </w:p>
  </w:footnote>
  <w:footnote w:type="continuationSeparator" w:id="0">
    <w:p w:rsidR="00B96862" w:rsidRDefault="00B9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1663"/>
    <w:multiLevelType w:val="hybridMultilevel"/>
    <w:tmpl w:val="156AE4EA"/>
    <w:lvl w:ilvl="0" w:tplc="7F70717C">
      <w:start w:val="1"/>
      <w:numFmt w:val="decimal"/>
      <w:lvlText w:val="%1."/>
      <w:lvlJc w:val="left"/>
      <w:pPr>
        <w:ind w:left="112" w:hanging="2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4C7B82">
      <w:numFmt w:val="bullet"/>
      <w:lvlText w:val="•"/>
      <w:lvlJc w:val="left"/>
      <w:pPr>
        <w:ind w:left="1162" w:hanging="289"/>
      </w:pPr>
      <w:rPr>
        <w:rFonts w:hint="default"/>
        <w:lang w:val="ru-RU" w:eastAsia="en-US" w:bidi="ar-SA"/>
      </w:rPr>
    </w:lvl>
    <w:lvl w:ilvl="2" w:tplc="A03A7CF6">
      <w:numFmt w:val="bullet"/>
      <w:lvlText w:val="•"/>
      <w:lvlJc w:val="left"/>
      <w:pPr>
        <w:ind w:left="2204" w:hanging="289"/>
      </w:pPr>
      <w:rPr>
        <w:rFonts w:hint="default"/>
        <w:lang w:val="ru-RU" w:eastAsia="en-US" w:bidi="ar-SA"/>
      </w:rPr>
    </w:lvl>
    <w:lvl w:ilvl="3" w:tplc="6D20CD52">
      <w:numFmt w:val="bullet"/>
      <w:lvlText w:val="•"/>
      <w:lvlJc w:val="left"/>
      <w:pPr>
        <w:ind w:left="3246" w:hanging="289"/>
      </w:pPr>
      <w:rPr>
        <w:rFonts w:hint="default"/>
        <w:lang w:val="ru-RU" w:eastAsia="en-US" w:bidi="ar-SA"/>
      </w:rPr>
    </w:lvl>
    <w:lvl w:ilvl="4" w:tplc="38A80870">
      <w:numFmt w:val="bullet"/>
      <w:lvlText w:val="•"/>
      <w:lvlJc w:val="left"/>
      <w:pPr>
        <w:ind w:left="4288" w:hanging="289"/>
      </w:pPr>
      <w:rPr>
        <w:rFonts w:hint="default"/>
        <w:lang w:val="ru-RU" w:eastAsia="en-US" w:bidi="ar-SA"/>
      </w:rPr>
    </w:lvl>
    <w:lvl w:ilvl="5" w:tplc="242AC5F4">
      <w:numFmt w:val="bullet"/>
      <w:lvlText w:val="•"/>
      <w:lvlJc w:val="left"/>
      <w:pPr>
        <w:ind w:left="5330" w:hanging="289"/>
      </w:pPr>
      <w:rPr>
        <w:rFonts w:hint="default"/>
        <w:lang w:val="ru-RU" w:eastAsia="en-US" w:bidi="ar-SA"/>
      </w:rPr>
    </w:lvl>
    <w:lvl w:ilvl="6" w:tplc="BF56ECD8">
      <w:numFmt w:val="bullet"/>
      <w:lvlText w:val="•"/>
      <w:lvlJc w:val="left"/>
      <w:pPr>
        <w:ind w:left="6372" w:hanging="289"/>
      </w:pPr>
      <w:rPr>
        <w:rFonts w:hint="default"/>
        <w:lang w:val="ru-RU" w:eastAsia="en-US" w:bidi="ar-SA"/>
      </w:rPr>
    </w:lvl>
    <w:lvl w:ilvl="7" w:tplc="BAC00234">
      <w:numFmt w:val="bullet"/>
      <w:lvlText w:val="•"/>
      <w:lvlJc w:val="left"/>
      <w:pPr>
        <w:ind w:left="7414" w:hanging="289"/>
      </w:pPr>
      <w:rPr>
        <w:rFonts w:hint="default"/>
        <w:lang w:val="ru-RU" w:eastAsia="en-US" w:bidi="ar-SA"/>
      </w:rPr>
    </w:lvl>
    <w:lvl w:ilvl="8" w:tplc="F404D9B8">
      <w:numFmt w:val="bullet"/>
      <w:lvlText w:val="•"/>
      <w:lvlJc w:val="left"/>
      <w:pPr>
        <w:ind w:left="8456" w:hanging="2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EA"/>
    <w:rsid w:val="001242EA"/>
    <w:rsid w:val="00591E87"/>
    <w:rsid w:val="00B96862"/>
    <w:rsid w:val="00D1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492DA"/>
  <w15:docId w15:val="{7AAF11CC-6605-41B6-97BE-C5BCD544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2023-09-27T05:35:00Z</dcterms:created>
  <dcterms:modified xsi:type="dcterms:W3CDTF">2023-09-27T05:35:00Z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