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25" w:rsidRPr="000A1401" w:rsidRDefault="005F1425" w:rsidP="00452ECB">
      <w:pPr>
        <w:pStyle w:val="a6"/>
        <w:spacing w:before="0"/>
        <w:rPr>
          <w:rFonts w:ascii="Times New Roman" w:hAnsi="Times New Roman"/>
          <w:sz w:val="28"/>
          <w:szCs w:val="28"/>
        </w:rPr>
      </w:pPr>
    </w:p>
    <w:p w:rsidR="00920ADD" w:rsidRDefault="00920ADD" w:rsidP="00920ADD">
      <w:pPr>
        <w:pStyle w:val="a6"/>
        <w:spacing w:before="0"/>
        <w:jc w:val="left"/>
        <w:rPr>
          <w:rFonts w:ascii="Times New Roman" w:hAnsi="Times New Roman"/>
          <w:sz w:val="28"/>
          <w:szCs w:val="28"/>
        </w:rPr>
      </w:pPr>
      <w:r w:rsidRPr="00920AD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14975" cy="9267825"/>
            <wp:effectExtent l="0" t="0" r="0" b="0"/>
            <wp:docPr id="21" name="Рисунок 21" descr="E:\Рабочий стол\редактированные рабочие программы\скан3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Рабочий стол\редактированные рабочие программы\скан3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25" w:rsidRDefault="005F1425" w:rsidP="00920ADD">
      <w:pPr>
        <w:pStyle w:val="a6"/>
        <w:spacing w:befor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1425" w:rsidRDefault="005F1425" w:rsidP="00452ECB">
      <w:pPr>
        <w:pStyle w:val="a6"/>
        <w:spacing w:before="0"/>
        <w:rPr>
          <w:rFonts w:ascii="Times New Roman" w:hAnsi="Times New Roman"/>
          <w:sz w:val="28"/>
          <w:szCs w:val="28"/>
        </w:rPr>
      </w:pPr>
    </w:p>
    <w:p w:rsidR="005F1425" w:rsidRPr="00A82E0C" w:rsidRDefault="005F1425" w:rsidP="00452ECB">
      <w:pPr>
        <w:pStyle w:val="a6"/>
        <w:spacing w:before="0"/>
        <w:rPr>
          <w:sz w:val="24"/>
          <w:szCs w:val="28"/>
        </w:rPr>
      </w:pPr>
      <w:r w:rsidRPr="00A82E0C">
        <w:rPr>
          <w:rFonts w:ascii="Times New Roman" w:hAnsi="Times New Roman"/>
          <w:sz w:val="28"/>
          <w:szCs w:val="28"/>
        </w:rPr>
        <w:t>Пояснительная записка</w:t>
      </w:r>
    </w:p>
    <w:p w:rsidR="005F1425" w:rsidRPr="005E3F47" w:rsidRDefault="005F1425" w:rsidP="00687DCA">
      <w:pPr>
        <w:rPr>
          <w:lang w:eastAsia="en-US"/>
        </w:rPr>
      </w:pPr>
      <w:r w:rsidRPr="005E3F47">
        <w:rPr>
          <w:lang w:eastAsia="en-US"/>
        </w:rPr>
        <w:t xml:space="preserve">Рабочая программа  </w:t>
      </w:r>
      <w:r>
        <w:rPr>
          <w:lang w:eastAsia="en-US"/>
        </w:rPr>
        <w:t>по математике в 3 классе</w:t>
      </w:r>
      <w:r w:rsidRPr="005E3F47">
        <w:rPr>
          <w:lang w:eastAsia="en-US"/>
        </w:rPr>
        <w:t xml:space="preserve"> МБОУ</w:t>
      </w:r>
      <w:r w:rsidR="00C678CE">
        <w:rPr>
          <w:lang w:eastAsia="en-US"/>
        </w:rPr>
        <w:t xml:space="preserve"> Бошинская </w:t>
      </w:r>
      <w:r w:rsidRPr="005E3F47">
        <w:rPr>
          <w:lang w:eastAsia="en-US"/>
        </w:rPr>
        <w:t xml:space="preserve"> СОШ</w:t>
      </w:r>
      <w:r w:rsidR="00C678CE">
        <w:rPr>
          <w:lang w:eastAsia="en-US"/>
        </w:rPr>
        <w:t xml:space="preserve"> </w:t>
      </w:r>
      <w:r w:rsidRPr="005E3F47">
        <w:rPr>
          <w:lang w:eastAsia="en-US"/>
        </w:rPr>
        <w:t xml:space="preserve"> разработана  на основании следующих нормативных документов:</w:t>
      </w:r>
    </w:p>
    <w:p w:rsidR="005F1425" w:rsidRPr="005E3F47" w:rsidRDefault="005F1425" w:rsidP="00687DCA">
      <w:pPr>
        <w:rPr>
          <w:lang w:eastAsia="en-US"/>
        </w:rPr>
      </w:pPr>
    </w:p>
    <w:p w:rsidR="005F1425" w:rsidRPr="005E3F47" w:rsidRDefault="005F1425" w:rsidP="00687DCA">
      <w:pPr>
        <w:numPr>
          <w:ilvl w:val="0"/>
          <w:numId w:val="8"/>
        </w:numPr>
        <w:spacing w:after="200" w:line="276" w:lineRule="auto"/>
        <w:ind w:left="284" w:hanging="284"/>
        <w:rPr>
          <w:u w:val="single"/>
          <w:lang w:eastAsia="en-US"/>
        </w:rPr>
      </w:pPr>
      <w:r w:rsidRPr="005E3F47">
        <w:rPr>
          <w:u w:val="single"/>
          <w:lang w:eastAsia="en-US"/>
        </w:rPr>
        <w:t>федерального уровня</w:t>
      </w:r>
    </w:p>
    <w:p w:rsidR="005F1425" w:rsidRPr="005E3F47" w:rsidRDefault="005F1425" w:rsidP="00687DCA">
      <w:pPr>
        <w:numPr>
          <w:ilvl w:val="0"/>
          <w:numId w:val="9"/>
        </w:numPr>
        <w:spacing w:after="200" w:line="276" w:lineRule="auto"/>
        <w:contextualSpacing/>
      </w:pPr>
      <w:r w:rsidRPr="005E3F47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E3F47">
          <w:t>2012 г</w:t>
        </w:r>
      </w:smartTag>
      <w:r w:rsidRPr="005E3F47">
        <w:t>. № 273-ФЗ «Об образовании в Российской Федерации»;</w:t>
      </w:r>
    </w:p>
    <w:p w:rsidR="005F1425" w:rsidRPr="005E3F47" w:rsidRDefault="005F1425" w:rsidP="00687DCA">
      <w:pPr>
        <w:numPr>
          <w:ilvl w:val="0"/>
          <w:numId w:val="9"/>
        </w:numPr>
        <w:spacing w:after="200" w:line="276" w:lineRule="auto"/>
        <w:contextualSpacing/>
      </w:pPr>
      <w:r>
        <w:t>П</w:t>
      </w:r>
      <w:r w:rsidRPr="005E3F47">
        <w:t>риказом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 с изменениями)</w:t>
      </w:r>
    </w:p>
    <w:p w:rsidR="005F1425" w:rsidRDefault="005F1425" w:rsidP="00040BD3">
      <w:pPr>
        <w:pStyle w:val="af2"/>
        <w:numPr>
          <w:ilvl w:val="0"/>
          <w:numId w:val="9"/>
        </w:numPr>
      </w:pPr>
      <w:r w:rsidRPr="00687DCA">
        <w:rPr>
          <w:lang w:eastAsia="en-US"/>
        </w:rPr>
        <w:t>Программы</w:t>
      </w:r>
      <w:r w:rsidRPr="00687DCA">
        <w:rPr>
          <w:sz w:val="22"/>
          <w:szCs w:val="22"/>
          <w:lang w:eastAsia="en-US"/>
        </w:rPr>
        <w:t xml:space="preserve"> (Авторская программа</w:t>
      </w:r>
      <w:r w:rsidRPr="00687DCA">
        <w:rPr>
          <w:lang w:eastAsia="en-US"/>
        </w:rPr>
        <w:t xml:space="preserve"> ) начального  общего образования по  математике </w:t>
      </w:r>
      <w:r w:rsidRPr="00A30AD4">
        <w:t>авторов: М.И. Моро, Ю.М. Колягиной, М.А. Бантовой,- М. Просвещение</w:t>
      </w:r>
    </w:p>
    <w:p w:rsidR="005F1425" w:rsidRPr="00040BD3" w:rsidRDefault="005F1425" w:rsidP="00040BD3">
      <w:pPr>
        <w:pStyle w:val="af2"/>
        <w:ind w:left="1080"/>
      </w:pPr>
    </w:p>
    <w:p w:rsidR="005F1425" w:rsidRPr="005E3F47" w:rsidRDefault="005F1425" w:rsidP="00687DCA">
      <w:pPr>
        <w:pStyle w:val="af2"/>
        <w:numPr>
          <w:ilvl w:val="0"/>
          <w:numId w:val="9"/>
        </w:numPr>
        <w:spacing w:after="200" w:line="276" w:lineRule="auto"/>
      </w:pPr>
      <w:r w:rsidRPr="00687DCA">
        <w:t xml:space="preserve">Приказа Министерства образования и науки Российской Федерации от 31 марта 2014 года № </w:t>
      </w:r>
      <w:smartTag w:uri="urn:schemas-microsoft-com:office:smarttags" w:element="metricconverter">
        <w:smartTagPr>
          <w:attr w:name="ProductID" w:val="253 г"/>
        </w:smartTagPr>
        <w:r w:rsidRPr="00687DCA">
          <w:t>253 г</w:t>
        </w:r>
      </w:smartTag>
      <w:r w:rsidRPr="00687DCA">
        <w:t>.Москва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F1425" w:rsidRPr="005E3F47" w:rsidRDefault="005F1425" w:rsidP="00687DCA">
      <w:pPr>
        <w:numPr>
          <w:ilvl w:val="0"/>
          <w:numId w:val="9"/>
        </w:numPr>
        <w:spacing w:after="200" w:line="276" w:lineRule="auto"/>
        <w:contextualSpacing/>
      </w:pPr>
      <w:r w:rsidRPr="005E3F47">
        <w:t xml:space="preserve">СанПиН  2.4.2.2821-10 «Санитарно-эпидемиологические требования к условиям и                 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5E3F47">
        <w:rPr>
          <w:rFonts w:eastAsia="@Arial Unicode MS"/>
          <w:i/>
          <w:iCs/>
          <w:color w:val="555555"/>
          <w:bdr w:val="none" w:sz="0" w:space="0" w:color="auto" w:frame="1"/>
        </w:rPr>
        <w:t xml:space="preserve"> </w:t>
      </w:r>
    </w:p>
    <w:p w:rsidR="005F1425" w:rsidRPr="005E3F47" w:rsidRDefault="005F1425" w:rsidP="00687DCA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b/>
          <w:u w:val="single"/>
        </w:rPr>
      </w:pPr>
      <w:r w:rsidRPr="005E3F47">
        <w:rPr>
          <w:b/>
          <w:u w:val="single"/>
        </w:rPr>
        <w:t>регионального уровня</w:t>
      </w:r>
    </w:p>
    <w:p w:rsidR="005F1425" w:rsidRDefault="005F1425" w:rsidP="00687DCA">
      <w:pPr>
        <w:spacing w:after="200"/>
        <w:contextualSpacing/>
        <w:jc w:val="both"/>
      </w:pPr>
      <w:r>
        <w:t xml:space="preserve">            </w:t>
      </w:r>
      <w:r w:rsidRPr="005E3F47">
        <w:t xml:space="preserve">6.Закона Брянской области «Об образовании в Брянской области» от 08.08.2013г. </w:t>
      </w:r>
    </w:p>
    <w:p w:rsidR="005F1425" w:rsidRPr="005E3F47" w:rsidRDefault="005F1425" w:rsidP="00687DCA">
      <w:pPr>
        <w:spacing w:after="200"/>
        <w:contextualSpacing/>
        <w:jc w:val="both"/>
      </w:pPr>
      <w:r>
        <w:t xml:space="preserve">                 </w:t>
      </w:r>
      <w:r w:rsidRPr="005E3F47">
        <w:t>№ 62-З;</w:t>
      </w:r>
    </w:p>
    <w:p w:rsidR="005F1425" w:rsidRPr="005E3F47" w:rsidRDefault="005F1425" w:rsidP="00687DCA">
      <w:pPr>
        <w:spacing w:after="200"/>
        <w:contextualSpacing/>
      </w:pPr>
    </w:p>
    <w:p w:rsidR="005F1425" w:rsidRPr="005E3F47" w:rsidRDefault="005F1425" w:rsidP="00687D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eastAsia="@Arial Unicode MS"/>
          <w:b/>
          <w:u w:val="single"/>
        </w:rPr>
      </w:pPr>
      <w:r w:rsidRPr="005E3F47">
        <w:rPr>
          <w:b/>
          <w:u w:val="single"/>
        </w:rPr>
        <w:t>уровня образовательной организации</w:t>
      </w:r>
    </w:p>
    <w:p w:rsidR="005F1425" w:rsidRPr="005E3F47" w:rsidRDefault="005F1425" w:rsidP="00687DC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@Arial Unicode MS"/>
          <w:b/>
          <w:lang w:eastAsia="en-US"/>
        </w:rPr>
      </w:pPr>
      <w:r>
        <w:rPr>
          <w:lang w:eastAsia="en-US"/>
        </w:rPr>
        <w:t xml:space="preserve">             </w:t>
      </w:r>
      <w:r w:rsidRPr="005E3F47">
        <w:rPr>
          <w:lang w:eastAsia="en-US"/>
        </w:rPr>
        <w:t>7.Устава МБОУ</w:t>
      </w:r>
      <w:r w:rsidR="00C678CE">
        <w:rPr>
          <w:lang w:eastAsia="en-US"/>
        </w:rPr>
        <w:t xml:space="preserve"> Бошинская</w:t>
      </w:r>
      <w:r w:rsidRPr="005E3F47">
        <w:rPr>
          <w:lang w:eastAsia="en-US"/>
        </w:rPr>
        <w:t xml:space="preserve"> СОШ </w:t>
      </w:r>
    </w:p>
    <w:p w:rsidR="005F1425" w:rsidRDefault="005F1425" w:rsidP="00687DC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Pr="005E3F47">
        <w:rPr>
          <w:lang w:eastAsia="en-US"/>
        </w:rPr>
        <w:t xml:space="preserve">8.Основной образовательной программы начального общего образования  </w:t>
      </w:r>
    </w:p>
    <w:p w:rsidR="005F1425" w:rsidRPr="005E3F47" w:rsidRDefault="005F1425" w:rsidP="00687DC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@Arial Unicode MS"/>
          <w:b/>
          <w:lang w:eastAsia="en-US"/>
        </w:rPr>
      </w:pPr>
      <w:r>
        <w:rPr>
          <w:lang w:eastAsia="en-US"/>
        </w:rPr>
        <w:t xml:space="preserve">                </w:t>
      </w:r>
      <w:r w:rsidR="00C678CE">
        <w:rPr>
          <w:lang w:eastAsia="en-US"/>
        </w:rPr>
        <w:t>Бошинская</w:t>
      </w:r>
      <w:r w:rsidRPr="005E3F47">
        <w:rPr>
          <w:lang w:eastAsia="en-US"/>
        </w:rPr>
        <w:t xml:space="preserve"> СОШ </w:t>
      </w:r>
    </w:p>
    <w:p w:rsidR="005F1425" w:rsidRPr="00040BD3" w:rsidRDefault="005F1425" w:rsidP="00C678C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@Arial Unicode MS"/>
          <w:lang w:eastAsia="en-US"/>
        </w:rPr>
      </w:pPr>
      <w:r>
        <w:rPr>
          <w:rFonts w:eastAsia="@Arial Unicode MS"/>
          <w:lang w:eastAsia="en-US"/>
        </w:rPr>
        <w:t xml:space="preserve">             </w:t>
      </w:r>
      <w:r w:rsidRPr="005E3F47">
        <w:rPr>
          <w:rFonts w:eastAsia="@Arial Unicode MS"/>
          <w:lang w:eastAsia="en-US"/>
        </w:rPr>
        <w:t>9.Учебного плана  МБОУ</w:t>
      </w:r>
      <w:r w:rsidR="00C678CE">
        <w:rPr>
          <w:rFonts w:eastAsia="@Arial Unicode MS"/>
          <w:lang w:eastAsia="en-US"/>
        </w:rPr>
        <w:t xml:space="preserve"> Бошинская</w:t>
      </w:r>
      <w:r w:rsidRPr="005E3F47">
        <w:rPr>
          <w:rFonts w:eastAsia="@Arial Unicode MS"/>
          <w:lang w:eastAsia="en-US"/>
        </w:rPr>
        <w:t xml:space="preserve"> СОШ </w:t>
      </w:r>
    </w:p>
    <w:p w:rsidR="005F1425" w:rsidRPr="0067323E" w:rsidRDefault="005F1425" w:rsidP="00687DCA">
      <w:pPr>
        <w:rPr>
          <w:szCs w:val="28"/>
          <w:lang w:eastAsia="en-US"/>
        </w:rPr>
      </w:pPr>
      <w:r w:rsidRPr="0067323E">
        <w:rPr>
          <w:szCs w:val="28"/>
          <w:lang w:eastAsia="en-US"/>
        </w:rPr>
        <w:t xml:space="preserve">          </w:t>
      </w:r>
    </w:p>
    <w:p w:rsidR="005F1425" w:rsidRPr="00687DCA" w:rsidRDefault="005F1425" w:rsidP="00297AE7">
      <w:pPr>
        <w:ind w:firstLine="540"/>
        <w:jc w:val="both"/>
      </w:pPr>
      <w:r w:rsidRPr="00687DCA">
        <w:t>Основными</w:t>
      </w:r>
      <w:r w:rsidRPr="00687DCA">
        <w:rPr>
          <w:b/>
        </w:rPr>
        <w:t xml:space="preserve"> </w:t>
      </w:r>
      <w:r w:rsidRPr="00687DCA">
        <w:rPr>
          <w:b/>
          <w:u w:val="single"/>
        </w:rPr>
        <w:t>целями</w:t>
      </w:r>
      <w:r w:rsidRPr="00687DCA">
        <w:t xml:space="preserve"> начального обучения математике являются:</w:t>
      </w:r>
    </w:p>
    <w:p w:rsidR="005F1425" w:rsidRPr="00687DCA" w:rsidRDefault="005F1425" w:rsidP="00297AE7">
      <w:pPr>
        <w:numPr>
          <w:ilvl w:val="0"/>
          <w:numId w:val="1"/>
        </w:numPr>
        <w:ind w:left="0" w:firstLine="540"/>
        <w:jc w:val="both"/>
      </w:pPr>
      <w:r w:rsidRPr="00687DCA">
        <w:t>Математическое развитие младших школьников.</w:t>
      </w:r>
    </w:p>
    <w:p w:rsidR="005F1425" w:rsidRPr="00687DCA" w:rsidRDefault="005F1425" w:rsidP="00297AE7">
      <w:pPr>
        <w:numPr>
          <w:ilvl w:val="0"/>
          <w:numId w:val="1"/>
        </w:numPr>
        <w:ind w:left="0" w:firstLine="540"/>
        <w:jc w:val="both"/>
      </w:pPr>
      <w:r w:rsidRPr="00687DCA">
        <w:t xml:space="preserve">Формирование системы </w:t>
      </w:r>
      <w:r w:rsidRPr="00687DCA">
        <w:rPr>
          <w:color w:val="000000"/>
        </w:rPr>
        <w:t>начальных</w:t>
      </w:r>
      <w:r w:rsidRPr="00687DCA">
        <w:rPr>
          <w:color w:val="FF0000"/>
        </w:rPr>
        <w:t xml:space="preserve"> </w:t>
      </w:r>
      <w:r w:rsidRPr="00687DCA">
        <w:t>математических знаний.</w:t>
      </w:r>
    </w:p>
    <w:p w:rsidR="005F1425" w:rsidRPr="00687DCA" w:rsidRDefault="005F1425" w:rsidP="00297AE7">
      <w:pPr>
        <w:numPr>
          <w:ilvl w:val="0"/>
          <w:numId w:val="1"/>
        </w:numPr>
        <w:ind w:left="0" w:firstLine="540"/>
        <w:jc w:val="both"/>
      </w:pPr>
      <w:r w:rsidRPr="00687DCA">
        <w:t xml:space="preserve"> Воспитание интереса к математике</w:t>
      </w:r>
      <w:r w:rsidRPr="00687DCA">
        <w:rPr>
          <w:color w:val="000000"/>
        </w:rPr>
        <w:t xml:space="preserve">, </w:t>
      </w:r>
      <w:r w:rsidRPr="00687DCA">
        <w:t>к умственной деятельности.</w:t>
      </w:r>
    </w:p>
    <w:p w:rsidR="005F1425" w:rsidRPr="00687DCA" w:rsidRDefault="005F1425" w:rsidP="00687DCA">
      <w:pPr>
        <w:ind w:firstLine="540"/>
        <w:jc w:val="both"/>
        <w:rPr>
          <w:b/>
        </w:rPr>
      </w:pPr>
    </w:p>
    <w:p w:rsidR="005F1425" w:rsidRPr="00687DCA" w:rsidRDefault="005F1425" w:rsidP="00687DCA">
      <w:pPr>
        <w:ind w:firstLine="540"/>
        <w:jc w:val="center"/>
        <w:rPr>
          <w:b/>
          <w:u w:val="single"/>
        </w:rPr>
      </w:pPr>
      <w:r w:rsidRPr="00687DCA">
        <w:rPr>
          <w:b/>
          <w:u w:val="single"/>
        </w:rPr>
        <w:t>Место курса в учебном плане</w:t>
      </w:r>
    </w:p>
    <w:p w:rsidR="005F1425" w:rsidRPr="00687DCA" w:rsidRDefault="005F1425" w:rsidP="00687DCA">
      <w:pPr>
        <w:ind w:firstLine="540"/>
        <w:jc w:val="both"/>
      </w:pPr>
      <w:r w:rsidRPr="00687DCA">
        <w:t>На изучение математики во 2—4 классах — по 136 ч (34 учебные недели в каждом классе).</w:t>
      </w:r>
    </w:p>
    <w:p w:rsidR="005F1425" w:rsidRPr="00687DCA" w:rsidRDefault="005F1425" w:rsidP="00297AE7">
      <w:pPr>
        <w:ind w:firstLine="540"/>
        <w:jc w:val="both"/>
        <w:rPr>
          <w:b/>
        </w:rPr>
      </w:pPr>
    </w:p>
    <w:p w:rsidR="005F1425" w:rsidRDefault="005F1425" w:rsidP="00297AE7">
      <w:pPr>
        <w:ind w:firstLine="540"/>
        <w:jc w:val="both"/>
        <w:rPr>
          <w:b/>
        </w:rPr>
      </w:pPr>
    </w:p>
    <w:p w:rsidR="005F1425" w:rsidRDefault="005F1425" w:rsidP="00A82E0C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5F1425" w:rsidRPr="00687DCA" w:rsidRDefault="005F1425" w:rsidP="00040BD3">
      <w:pPr>
        <w:ind w:firstLine="540"/>
        <w:jc w:val="center"/>
      </w:pPr>
      <w:r w:rsidRPr="00687DCA">
        <w:rPr>
          <w:b/>
        </w:rPr>
        <w:t>Общая характеристика курса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Программа определяет ряд </w:t>
      </w:r>
      <w:r w:rsidRPr="00687DCA">
        <w:rPr>
          <w:b/>
        </w:rPr>
        <w:t>задач</w:t>
      </w:r>
      <w:r w:rsidRPr="00687DCA">
        <w:t>, решение которых направлено на достижение основных целей начального математического образования:</w:t>
      </w:r>
    </w:p>
    <w:p w:rsidR="005F1425" w:rsidRPr="00687DCA" w:rsidRDefault="005F1425" w:rsidP="00297AE7">
      <w:pPr>
        <w:ind w:firstLine="540"/>
        <w:jc w:val="both"/>
      </w:pPr>
      <w:r w:rsidRPr="00687DCA">
        <w:lastRenderedPageBreak/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687DCA">
        <w:rPr>
          <w:color w:val="000000"/>
        </w:rPr>
        <w:t>устанавливать,</w:t>
      </w:r>
      <w:r w:rsidRPr="00687DCA">
        <w:rPr>
          <w:color w:val="FF0000"/>
        </w:rPr>
        <w:t xml:space="preserve"> </w:t>
      </w:r>
      <w:r w:rsidRPr="00687DCA">
        <w:t xml:space="preserve">описывать, </w:t>
      </w:r>
      <w:r w:rsidRPr="00687DCA">
        <w:rPr>
          <w:color w:val="000000"/>
        </w:rPr>
        <w:t xml:space="preserve">моделировать </w:t>
      </w:r>
      <w:r w:rsidRPr="00687DCA">
        <w:t xml:space="preserve">и объяснять количественные и пространственные отношения); 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— развитие основ логического, знаково-символического и алгоритмического мышления; </w:t>
      </w:r>
    </w:p>
    <w:p w:rsidR="005F1425" w:rsidRPr="00687DCA" w:rsidRDefault="005F1425" w:rsidP="00297AE7">
      <w:pPr>
        <w:ind w:firstLine="540"/>
        <w:jc w:val="both"/>
      </w:pPr>
      <w:r w:rsidRPr="00687DCA">
        <w:t>— развитие пространственного воображения;</w:t>
      </w:r>
    </w:p>
    <w:p w:rsidR="005F1425" w:rsidRPr="00687DCA" w:rsidRDefault="005F1425" w:rsidP="00297AE7">
      <w:pPr>
        <w:ind w:firstLine="540"/>
        <w:jc w:val="both"/>
      </w:pPr>
      <w:r w:rsidRPr="00687DCA">
        <w:t>— развитие математической речи;</w:t>
      </w:r>
    </w:p>
    <w:p w:rsidR="005F1425" w:rsidRPr="00687DCA" w:rsidRDefault="005F1425" w:rsidP="00297AE7">
      <w:pPr>
        <w:ind w:firstLine="540"/>
        <w:jc w:val="both"/>
      </w:pPr>
      <w:r w:rsidRPr="00687DCA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F1425" w:rsidRPr="00687DCA" w:rsidRDefault="005F1425" w:rsidP="00297AE7">
      <w:pPr>
        <w:ind w:firstLine="540"/>
        <w:jc w:val="both"/>
      </w:pPr>
      <w:r w:rsidRPr="00687DCA">
        <w:t>— формирование умения вести поиск информации и работать с ней;</w:t>
      </w:r>
    </w:p>
    <w:p w:rsidR="005F1425" w:rsidRPr="00687DCA" w:rsidRDefault="005F1425" w:rsidP="00297AE7">
      <w:pPr>
        <w:ind w:firstLine="540"/>
        <w:jc w:val="both"/>
      </w:pPr>
      <w:r w:rsidRPr="00687DCA">
        <w:t>— формирование первоначальных представлений о компьютерной грамотности;</w:t>
      </w:r>
    </w:p>
    <w:p w:rsidR="005F1425" w:rsidRPr="00687DCA" w:rsidRDefault="005F1425" w:rsidP="00297AE7">
      <w:pPr>
        <w:tabs>
          <w:tab w:val="right" w:pos="9355"/>
        </w:tabs>
        <w:ind w:firstLine="540"/>
        <w:jc w:val="both"/>
      </w:pPr>
      <w:r w:rsidRPr="00687DCA">
        <w:t>— развитие познавательных способностей;</w:t>
      </w:r>
    </w:p>
    <w:p w:rsidR="005F1425" w:rsidRPr="00687DCA" w:rsidRDefault="005F1425" w:rsidP="00297AE7">
      <w:pPr>
        <w:ind w:firstLine="540"/>
        <w:jc w:val="both"/>
      </w:pPr>
      <w:r w:rsidRPr="00687DCA">
        <w:t>— воспитание стремления к расширению математических знаний;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t>— </w:t>
      </w:r>
      <w:r w:rsidRPr="00687DCA">
        <w:rPr>
          <w:color w:val="000000"/>
        </w:rPr>
        <w:t>формирование критичности мышления;</w:t>
      </w:r>
    </w:p>
    <w:p w:rsidR="005F1425" w:rsidRPr="00687DCA" w:rsidRDefault="005F1425" w:rsidP="00297AE7">
      <w:pPr>
        <w:ind w:firstLine="540"/>
        <w:jc w:val="both"/>
      </w:pPr>
      <w:r w:rsidRPr="00687DCA"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87DCA">
        <w:rPr>
          <w:color w:val="000000"/>
        </w:rPr>
        <w:t xml:space="preserve">усвоение начальных математических знаний, </w:t>
      </w:r>
      <w:r w:rsidRPr="00687DCA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F1425" w:rsidRPr="00687DCA" w:rsidRDefault="005F1425" w:rsidP="00297AE7">
      <w:pPr>
        <w:ind w:firstLine="540"/>
        <w:jc w:val="both"/>
      </w:pPr>
      <w:r w:rsidRPr="00687DCA">
        <w:rPr>
          <w:bCs/>
        </w:rPr>
        <w:t>Содержание</w:t>
      </w:r>
      <w:r w:rsidRPr="00687DCA">
        <w:rPr>
          <w:b/>
          <w:bCs/>
        </w:rPr>
        <w:t xml:space="preserve"> </w:t>
      </w:r>
      <w:r w:rsidRPr="00687DCA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F1425" w:rsidRPr="00687DCA" w:rsidRDefault="005F1425" w:rsidP="00297AE7">
      <w:pPr>
        <w:ind w:firstLine="540"/>
        <w:jc w:val="both"/>
      </w:pPr>
      <w:r w:rsidRPr="00687DCA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Основа арифметического содержания — представления о натуральном числе и нуле, </w:t>
      </w:r>
      <w:r w:rsidRPr="00687DCA">
        <w:rPr>
          <w:color w:val="000000"/>
        </w:rPr>
        <w:t>арифметических действиях (сложение, вычитание, умножение и</w:t>
      </w:r>
      <w:r w:rsidRPr="00687DCA">
        <w:rPr>
          <w:color w:val="FF0000"/>
        </w:rPr>
        <w:t xml:space="preserve"> </w:t>
      </w:r>
      <w:r w:rsidRPr="00687DCA">
        <w:rPr>
          <w:color w:val="000000"/>
        </w:rPr>
        <w:t>деление).</w:t>
      </w:r>
      <w:r w:rsidRPr="00687DCA">
        <w:rPr>
          <w:color w:val="FF0000"/>
        </w:rPr>
        <w:t xml:space="preserve"> </w:t>
      </w:r>
      <w:r w:rsidRPr="00687DCA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687DCA">
        <w:rPr>
          <w:color w:val="000000"/>
        </w:rPr>
        <w:t>освоят различные</w:t>
      </w:r>
      <w:r w:rsidRPr="00687DCA">
        <w:rPr>
          <w:color w:val="FF0000"/>
        </w:rPr>
        <w:t xml:space="preserve"> </w:t>
      </w:r>
      <w:r w:rsidRPr="00687DCA">
        <w:t xml:space="preserve">приёмы </w:t>
      </w:r>
      <w:r w:rsidRPr="00687DCA">
        <w:rPr>
          <w:color w:val="000000"/>
        </w:rPr>
        <w:t>проверки выполненных</w:t>
      </w:r>
      <w:r w:rsidRPr="00687DCA">
        <w:rPr>
          <w:color w:val="FF0000"/>
        </w:rPr>
        <w:t xml:space="preserve"> </w:t>
      </w:r>
      <w:r w:rsidRPr="00687DCA"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F1425" w:rsidRPr="00687DCA" w:rsidRDefault="005F1425" w:rsidP="00297AE7">
      <w:pPr>
        <w:ind w:firstLine="540"/>
        <w:jc w:val="both"/>
      </w:pPr>
      <w:r w:rsidRPr="00687DCA">
        <w:t>Программа предусматривает ознакомление с величинами (длин</w:t>
      </w:r>
      <w:r w:rsidRPr="00687DCA">
        <w:rPr>
          <w:color w:val="000000"/>
        </w:rPr>
        <w:t>а</w:t>
      </w:r>
      <w:r w:rsidRPr="00687DCA">
        <w:t>, площадь, масс</w:t>
      </w:r>
      <w:r w:rsidRPr="00687DCA">
        <w:rPr>
          <w:color w:val="000000"/>
        </w:rPr>
        <w:t>а</w:t>
      </w:r>
      <w:r w:rsidRPr="00687DCA">
        <w:t>, вместимость, время) и их измерением, с единицами измерения однородных величин и соотношениями между ними.</w:t>
      </w:r>
    </w:p>
    <w:p w:rsidR="005F1425" w:rsidRPr="00687DCA" w:rsidRDefault="005F1425" w:rsidP="00297AE7">
      <w:pPr>
        <w:ind w:firstLine="540"/>
        <w:jc w:val="both"/>
      </w:pPr>
      <w:r w:rsidRPr="00687DCA"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F1425" w:rsidRPr="00687DCA" w:rsidRDefault="005F1425" w:rsidP="00297AE7">
      <w:pPr>
        <w:ind w:firstLine="540"/>
        <w:jc w:val="both"/>
      </w:pPr>
      <w:r w:rsidRPr="00687DCA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</w:t>
      </w:r>
      <w:r w:rsidRPr="00687DCA">
        <w:lastRenderedPageBreak/>
        <w:t>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Решение текстовых задач связано с формированием целого ряда умений: </w:t>
      </w:r>
      <w:r w:rsidRPr="00687DCA">
        <w:rPr>
          <w:color w:val="000000"/>
        </w:rPr>
        <w:t>осознанно читать и</w:t>
      </w:r>
      <w:r w:rsidRPr="00687DCA">
        <w:rPr>
          <w:color w:val="FF0000"/>
        </w:rPr>
        <w:t xml:space="preserve"> </w:t>
      </w:r>
      <w:r w:rsidRPr="00687DCA"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687DCA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687DCA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F1425" w:rsidRPr="00687DCA" w:rsidRDefault="005F1425" w:rsidP="00297AE7">
      <w:pPr>
        <w:ind w:firstLine="540"/>
        <w:jc w:val="both"/>
      </w:pPr>
      <w:r w:rsidRPr="00687DCA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</w:t>
      </w:r>
      <w:r w:rsidRPr="00687DCA">
        <w:lastRenderedPageBreak/>
        <w:t>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5F1425" w:rsidRPr="00687DCA" w:rsidRDefault="005F1425" w:rsidP="00297AE7">
      <w:pPr>
        <w:autoSpaceDE w:val="0"/>
        <w:autoSpaceDN w:val="0"/>
        <w:adjustRightInd w:val="0"/>
        <w:ind w:firstLine="540"/>
        <w:jc w:val="both"/>
      </w:pPr>
      <w:r w:rsidRPr="00687DCA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687DCA">
        <w:rPr>
          <w:color w:val="000000"/>
        </w:rPr>
        <w:t>Развитие а</w:t>
      </w:r>
      <w:r w:rsidRPr="00687DCA">
        <w:t>лгоритмическо</w:t>
      </w:r>
      <w:r w:rsidRPr="00687DCA">
        <w:rPr>
          <w:color w:val="000000"/>
        </w:rPr>
        <w:t>го</w:t>
      </w:r>
      <w:r w:rsidRPr="00687DCA">
        <w:t xml:space="preserve"> мышлени</w:t>
      </w:r>
      <w:r w:rsidRPr="00687DCA">
        <w:rPr>
          <w:color w:val="000000"/>
        </w:rPr>
        <w:t>я</w:t>
      </w:r>
      <w:r w:rsidRPr="00687DCA">
        <w:t xml:space="preserve"> </w:t>
      </w:r>
      <w:r w:rsidRPr="00687DCA">
        <w:rPr>
          <w:color w:val="000000"/>
        </w:rPr>
        <w:t>послужит базой</w:t>
      </w:r>
      <w:r w:rsidRPr="00687DCA">
        <w:rPr>
          <w:color w:val="FF0000"/>
        </w:rPr>
        <w:t xml:space="preserve"> </w:t>
      </w:r>
      <w:r w:rsidRPr="00687DCA">
        <w:t>для успешного овладения компьютерной грамотностью.</w:t>
      </w:r>
    </w:p>
    <w:p w:rsidR="005F1425" w:rsidRPr="00687DCA" w:rsidRDefault="005F1425" w:rsidP="00297AE7">
      <w:pPr>
        <w:ind w:firstLine="540"/>
        <w:jc w:val="both"/>
      </w:pPr>
      <w:r w:rsidRPr="00687DCA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687DCA">
        <w:rPr>
          <w:color w:val="000000"/>
        </w:rPr>
        <w:t>й</w:t>
      </w:r>
      <w:r w:rsidRPr="00687DCA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F1425" w:rsidRPr="00687DCA" w:rsidRDefault="005F1425" w:rsidP="00297AE7">
      <w:pPr>
        <w:ind w:firstLine="540"/>
        <w:jc w:val="both"/>
        <w:rPr>
          <w:b/>
        </w:rPr>
      </w:pPr>
      <w:r w:rsidRPr="00687DCA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F1425" w:rsidRPr="00687DCA" w:rsidRDefault="005F1425" w:rsidP="00297AE7">
      <w:pPr>
        <w:ind w:firstLine="540"/>
        <w:jc w:val="both"/>
      </w:pPr>
      <w:r w:rsidRPr="00687DCA">
        <w:t>Математические знания и представления о числах, величинах,</w:t>
      </w:r>
      <w:r w:rsidRPr="00687DCA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F1425" w:rsidRPr="00687DCA" w:rsidRDefault="005F1425" w:rsidP="00297AE7">
      <w:pPr>
        <w:ind w:firstLine="540"/>
        <w:jc w:val="both"/>
      </w:pPr>
      <w:r w:rsidRPr="00687DCA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F1425" w:rsidRPr="00687DCA" w:rsidRDefault="005F1425" w:rsidP="00297AE7">
      <w:pPr>
        <w:ind w:firstLine="540"/>
        <w:jc w:val="both"/>
      </w:pPr>
      <w:r w:rsidRPr="00687DCA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5F1425" w:rsidRPr="00687DCA" w:rsidRDefault="005F1425" w:rsidP="00297AE7">
      <w:pPr>
        <w:ind w:firstLine="540"/>
        <w:jc w:val="both"/>
      </w:pPr>
      <w:r w:rsidRPr="00687DCA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</w:t>
      </w:r>
      <w:r w:rsidRPr="00687DCA">
        <w:lastRenderedPageBreak/>
        <w:t xml:space="preserve">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5F1425" w:rsidRPr="00687DCA" w:rsidRDefault="005F1425" w:rsidP="00297AE7">
      <w:pPr>
        <w:ind w:firstLine="540"/>
        <w:jc w:val="both"/>
        <w:rPr>
          <w:b/>
        </w:rPr>
      </w:pPr>
    </w:p>
    <w:p w:rsidR="005F1425" w:rsidRPr="00687DCA" w:rsidRDefault="005F1425" w:rsidP="00297AE7">
      <w:pPr>
        <w:ind w:firstLine="540"/>
        <w:jc w:val="both"/>
        <w:rPr>
          <w:b/>
        </w:rPr>
      </w:pPr>
    </w:p>
    <w:p w:rsidR="005F1425" w:rsidRPr="00687DCA" w:rsidRDefault="005F1425" w:rsidP="00687DCA">
      <w:pPr>
        <w:jc w:val="both"/>
        <w:rPr>
          <w:b/>
          <w:u w:val="single"/>
        </w:rPr>
      </w:pPr>
      <w:r>
        <w:rPr>
          <w:b/>
        </w:rPr>
        <w:t xml:space="preserve">                                       </w:t>
      </w:r>
      <w:r w:rsidRPr="00687DCA">
        <w:rPr>
          <w:b/>
          <w:u w:val="single"/>
        </w:rPr>
        <w:t>Планируемые  результаты изучения курса</w:t>
      </w:r>
    </w:p>
    <w:p w:rsidR="005F1425" w:rsidRPr="00687DCA" w:rsidRDefault="005F1425" w:rsidP="00297AE7">
      <w:pPr>
        <w:ind w:firstLine="540"/>
        <w:jc w:val="both"/>
      </w:pPr>
      <w:r w:rsidRPr="00687DCA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5F1425" w:rsidRPr="00687DCA" w:rsidRDefault="005F1425" w:rsidP="00297AE7">
      <w:pPr>
        <w:ind w:firstLine="540"/>
        <w:jc w:val="center"/>
        <w:rPr>
          <w:b/>
        </w:rPr>
      </w:pPr>
      <w:r w:rsidRPr="00687DCA">
        <w:rPr>
          <w:b/>
        </w:rPr>
        <w:t>Личностные результаты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>— Чувство гордости за свою Родину, российский народ и историю России;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>— Целостное восприятие окружающего мира.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5F1425" w:rsidRPr="00687DCA" w:rsidRDefault="005F1425" w:rsidP="00297AE7">
      <w:pPr>
        <w:ind w:firstLine="540"/>
        <w:jc w:val="both"/>
      </w:pPr>
      <w:r w:rsidRPr="00687DCA">
        <w:t> — Навыки сотрудничества со взрослыми и сверстниками.</w:t>
      </w:r>
    </w:p>
    <w:p w:rsidR="005F1425" w:rsidRPr="00687DCA" w:rsidRDefault="005F1425" w:rsidP="00297AE7">
      <w:pPr>
        <w:ind w:firstLine="540"/>
        <w:jc w:val="both"/>
        <w:rPr>
          <w:color w:val="000000"/>
        </w:rPr>
      </w:pPr>
      <w:r w:rsidRPr="00687DCA">
        <w:t> — Установку на</w:t>
      </w:r>
      <w:r w:rsidRPr="00687DCA">
        <w:rPr>
          <w:color w:val="FF0000"/>
        </w:rPr>
        <w:t xml:space="preserve"> </w:t>
      </w:r>
      <w:r w:rsidRPr="00687DCA">
        <w:t xml:space="preserve">здоровый образ жизни, </w:t>
      </w:r>
      <w:r w:rsidRPr="00687DCA">
        <w:rPr>
          <w:color w:val="000000"/>
        </w:rPr>
        <w:t>наличие мотивации к творческому труду, к работе на результат.</w:t>
      </w:r>
    </w:p>
    <w:p w:rsidR="005F1425" w:rsidRPr="00687DCA" w:rsidRDefault="005F1425" w:rsidP="00297AE7">
      <w:pPr>
        <w:ind w:firstLine="540"/>
        <w:jc w:val="both"/>
        <w:rPr>
          <w:color w:val="548DD4"/>
        </w:rPr>
      </w:pPr>
    </w:p>
    <w:p w:rsidR="005F1425" w:rsidRPr="00687DCA" w:rsidRDefault="005F1425" w:rsidP="00297AE7">
      <w:pPr>
        <w:ind w:firstLine="540"/>
        <w:jc w:val="center"/>
        <w:rPr>
          <w:b/>
        </w:rPr>
      </w:pPr>
      <w:r w:rsidRPr="00687DCA">
        <w:rPr>
          <w:b/>
        </w:rPr>
        <w:t>Метапредметные результаты</w:t>
      </w:r>
    </w:p>
    <w:p w:rsidR="005F1425" w:rsidRPr="00687DCA" w:rsidRDefault="005F1425" w:rsidP="00297AE7">
      <w:pPr>
        <w:ind w:firstLine="540"/>
        <w:jc w:val="both"/>
      </w:pPr>
      <w:r w:rsidRPr="00687DCA">
        <w:t>— Способность принимать и сохранять цели и задачи учебной деятельности, находить</w:t>
      </w:r>
      <w:r w:rsidRPr="00687DCA">
        <w:rPr>
          <w:color w:val="FF0000"/>
        </w:rPr>
        <w:t xml:space="preserve"> </w:t>
      </w:r>
      <w:r w:rsidRPr="00687DCA">
        <w:t>средства и способы её осуществления.</w:t>
      </w:r>
    </w:p>
    <w:p w:rsidR="005F1425" w:rsidRPr="00687DCA" w:rsidRDefault="005F1425" w:rsidP="00297AE7">
      <w:pPr>
        <w:ind w:firstLine="540"/>
        <w:jc w:val="both"/>
      </w:pPr>
      <w:r w:rsidRPr="00687DCA">
        <w:t> — Овладение</w:t>
      </w:r>
      <w:r w:rsidRPr="00687DCA">
        <w:rPr>
          <w:color w:val="FF0000"/>
        </w:rPr>
        <w:t xml:space="preserve"> </w:t>
      </w:r>
      <w:r w:rsidRPr="00687DCA">
        <w:t>способ</w:t>
      </w:r>
      <w:r w:rsidRPr="00687DCA">
        <w:rPr>
          <w:color w:val="000000"/>
        </w:rPr>
        <w:t>ами</w:t>
      </w:r>
      <w:r w:rsidRPr="00687DCA">
        <w:t xml:space="preserve"> выполнения заданий творческого и поискового характера.</w:t>
      </w:r>
    </w:p>
    <w:p w:rsidR="005F1425" w:rsidRPr="00687DCA" w:rsidRDefault="005F1425" w:rsidP="00297AE7">
      <w:pPr>
        <w:ind w:firstLine="540"/>
        <w:jc w:val="both"/>
      </w:pPr>
      <w:r w:rsidRPr="00687DCA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F1425" w:rsidRPr="00687DCA" w:rsidRDefault="005F1425" w:rsidP="00297AE7">
      <w:pPr>
        <w:ind w:firstLine="540"/>
        <w:jc w:val="both"/>
      </w:pPr>
      <w:r w:rsidRPr="00687DCA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F1425" w:rsidRPr="00687DCA" w:rsidRDefault="005F1425" w:rsidP="00297AE7">
      <w:pPr>
        <w:ind w:firstLine="540"/>
        <w:jc w:val="both"/>
      </w:pPr>
      <w:r w:rsidRPr="00687DCA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F1425" w:rsidRPr="00687DCA" w:rsidRDefault="005F1425" w:rsidP="00297AE7">
      <w:pPr>
        <w:ind w:firstLine="540"/>
        <w:jc w:val="both"/>
      </w:pPr>
      <w:r w:rsidRPr="00687DCA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5F1425" w:rsidRPr="00687DCA" w:rsidRDefault="005F1425" w:rsidP="00BA5CC9">
      <w:pPr>
        <w:ind w:firstLine="540"/>
      </w:pPr>
      <w:r w:rsidRPr="00687DCA"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687DCA">
        <w:br/>
        <w:t>аналогий и причинно-следственных связей, построения рассуждений, отнесения к известным понятиям.</w:t>
      </w:r>
    </w:p>
    <w:p w:rsidR="005F1425" w:rsidRPr="00687DCA" w:rsidRDefault="005F1425" w:rsidP="00297AE7">
      <w:pPr>
        <w:ind w:firstLine="540"/>
        <w:jc w:val="both"/>
      </w:pPr>
      <w:r w:rsidRPr="00687DCA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F1425" w:rsidRPr="00687DCA" w:rsidRDefault="005F1425" w:rsidP="00297AE7">
      <w:pPr>
        <w:ind w:firstLine="540"/>
        <w:jc w:val="both"/>
      </w:pPr>
      <w:r w:rsidRPr="00687DCA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F1425" w:rsidRPr="00687DCA" w:rsidRDefault="005F1425" w:rsidP="00297AE7">
      <w:pPr>
        <w:ind w:firstLine="540"/>
        <w:jc w:val="both"/>
      </w:pPr>
      <w:r w:rsidRPr="00687DCA"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F1425" w:rsidRPr="00687DCA" w:rsidRDefault="005F1425" w:rsidP="00297AE7">
      <w:pPr>
        <w:ind w:firstLine="540"/>
        <w:jc w:val="both"/>
      </w:pPr>
      <w:r w:rsidRPr="00687DCA">
        <w:lastRenderedPageBreak/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F1425" w:rsidRPr="00687DCA" w:rsidRDefault="005F1425" w:rsidP="00297AE7">
      <w:pPr>
        <w:ind w:firstLine="540"/>
        <w:jc w:val="both"/>
      </w:pPr>
      <w:r w:rsidRPr="00687DCA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F1425" w:rsidRPr="00687DCA" w:rsidRDefault="005F1425" w:rsidP="00297AE7">
      <w:pPr>
        <w:ind w:firstLine="540"/>
        <w:jc w:val="both"/>
      </w:pPr>
    </w:p>
    <w:p w:rsidR="005F1425" w:rsidRPr="00687DCA" w:rsidRDefault="005F1425" w:rsidP="00BA5CC9">
      <w:pPr>
        <w:ind w:firstLine="540"/>
      </w:pPr>
      <w:r w:rsidRPr="00687DCA">
        <w:rPr>
          <w:b/>
        </w:rPr>
        <w:t>Предметные результаты</w:t>
      </w:r>
      <w:r w:rsidRPr="00687DCA">
        <w:t xml:space="preserve"> </w:t>
      </w:r>
    </w:p>
    <w:p w:rsidR="005F1425" w:rsidRPr="00687DCA" w:rsidRDefault="005F1425" w:rsidP="00BA5CC9">
      <w:pPr>
        <w:ind w:firstLine="540"/>
      </w:pPr>
      <w:r w:rsidRPr="00687DCA"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687DCA">
        <w:br/>
        <w:t>оценки их количественных и пространственных отношений.</w:t>
      </w:r>
    </w:p>
    <w:p w:rsidR="005F1425" w:rsidRPr="00687DCA" w:rsidRDefault="005F1425" w:rsidP="00BA5CC9">
      <w:pPr>
        <w:ind w:firstLine="540"/>
      </w:pPr>
      <w:r w:rsidRPr="00687DCA">
        <w:t>— Овладение основами логического и алгоритмического мышления,</w:t>
      </w:r>
      <w:r w:rsidRPr="00687DCA">
        <w:br/>
        <w:t>пространственного воображения и математической речи, основами счёта,</w:t>
      </w:r>
      <w:r w:rsidRPr="00687DCA">
        <w:rPr>
          <w:color w:val="FF0000"/>
        </w:rPr>
        <w:t xml:space="preserve"> </w:t>
      </w:r>
      <w:r w:rsidRPr="00687DCA">
        <w:t>измерения, прикидки результата</w:t>
      </w:r>
      <w:r w:rsidRPr="00687DCA">
        <w:rPr>
          <w:color w:val="FF0000"/>
        </w:rPr>
        <w:t xml:space="preserve"> </w:t>
      </w:r>
      <w:r w:rsidRPr="00687DCA">
        <w:t>и его оценки, наглядного представления данных в разной форме (таблицы, схемы, диаграммы),</w:t>
      </w:r>
      <w:r w:rsidRPr="00687DCA">
        <w:rPr>
          <w:color w:val="548DD4"/>
        </w:rPr>
        <w:t xml:space="preserve"> </w:t>
      </w:r>
      <w:r w:rsidRPr="00687DCA">
        <w:t>записи и выполнения алгоритмов.</w:t>
      </w:r>
    </w:p>
    <w:p w:rsidR="005F1425" w:rsidRPr="00687DCA" w:rsidRDefault="005F1425" w:rsidP="00297AE7">
      <w:pPr>
        <w:ind w:firstLine="540"/>
        <w:jc w:val="both"/>
      </w:pPr>
      <w:r w:rsidRPr="00687DCA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F1425" w:rsidRPr="00687DCA" w:rsidRDefault="005F1425" w:rsidP="00297AE7">
      <w:pPr>
        <w:ind w:firstLine="540"/>
        <w:jc w:val="both"/>
      </w:pPr>
      <w:r w:rsidRPr="00687DCA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F1425" w:rsidRPr="00687DCA" w:rsidRDefault="005F1425" w:rsidP="0067323E">
      <w:pPr>
        <w:ind w:firstLine="540"/>
        <w:jc w:val="both"/>
      </w:pPr>
      <w:r w:rsidRPr="00687DCA"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5F1425" w:rsidRPr="00687DCA" w:rsidRDefault="005F1425" w:rsidP="00A43462">
      <w:pPr>
        <w:ind w:firstLine="540"/>
        <w:rPr>
          <w:b/>
        </w:rPr>
      </w:pP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 xml:space="preserve">                  Содержание учебного предмета в 3 классе.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100. Сложение и вычитание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Нумерация чисел в пределах 100. Устные и письменные приемы сложения и вычитания чисел в пределах 100.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Взаимосвязь между компонентами и результатом сложения (вычитания).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Уравнение. Решение уравнения.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Обозначение геометрических фигур буквами.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100. Табличное умножение и деление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Таблица умножения однозначных чисел и соответствующие случаи деления.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Умножение числа 1 и на 1. Умножение числа 0 и на 0, деление числа 0, невозможность деления на 0.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Нахождение числа, которое в несколько раз больше или меньше данного; сравнение чисел с помощью деления.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Примеры взаимосвязей между величинами (цена, количество, стоимость и др.).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уравнений вида 58 – х =27, х – 36 = 23, х + 38 = 70 на основе знания взаимосвязей между компонентами и результатами действий.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подбором уравнений вида х – 3 = 21, х : 4 = 9, 27 : х = 9.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Площадь. Единицы площади: квадратный сантиметр, квадратный дециметр, квадратный метр. Соотношения между ними.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Площадь прямоугольника (квадрата).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rPr>
          <w:i/>
          <w:iCs/>
        </w:rPr>
        <w:t xml:space="preserve">Практическая работа. </w:t>
      </w:r>
      <w:r w:rsidRPr="00687DCA">
        <w:t>Площадь; сравнение площадей фигур на глаз, наложением, с помощью подсчета выбранной мерки.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Нахождение доли числа и числа по его доле. Сравнение долей.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Единицы времени: год, месяц, сутки. Соотношения между ними.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Круг. Окружность. Центр, радиус, диаметр окружности (круга).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rPr>
          <w:i/>
          <w:iCs/>
        </w:rPr>
        <w:t xml:space="preserve">Практическая </w:t>
      </w:r>
      <w:r w:rsidRPr="00687DCA">
        <w:rPr>
          <w:i/>
        </w:rPr>
        <w:t>работа</w:t>
      </w:r>
      <w:r w:rsidRPr="00687DCA">
        <w:rPr>
          <w:b/>
          <w:bCs/>
          <w:i/>
          <w:iCs/>
        </w:rPr>
        <w:t xml:space="preserve">. </w:t>
      </w:r>
      <w:r w:rsidRPr="00687DCA">
        <w:t>Круг, окружность; построение окружности с помощью циркуля.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100. Внетабличное умножение и деление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Умножение суммы на число. Деление суммы на число.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Устные приемы внетабличного умножения и деления.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Деление с остатком.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Проверка умножения и деления. Проверка деления с остатком.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lastRenderedPageBreak/>
        <w:t xml:space="preserve">Выражения с двумя переменными вида а + b, а – b, а • b, c </w:t>
      </w:r>
      <w:r w:rsidRPr="00687DCA">
        <w:rPr>
          <w:b/>
          <w:bCs/>
        </w:rPr>
        <w:t xml:space="preserve">: </w:t>
      </w:r>
      <w:r w:rsidRPr="00687DCA">
        <w:t>d; нахождение их значений при заданных числовых значениях входящих в них букв.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1000. Нумерация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Образование и названия трехзначных чисел. Порядок следования чисел при счете.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Увеличение и уменьшение числа в 10, 100 раз.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Единицы массы: грамм, килограмм. Соотношение между ними.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rPr>
          <w:i/>
          <w:iCs/>
        </w:rPr>
        <w:t xml:space="preserve">Практическая работа. </w:t>
      </w:r>
      <w:r w:rsidRPr="00687DCA">
        <w:t>Единицы массы; взвешивание предметов.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1000. Сложение и вычитание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Устные приемы сложения и вычитания, сводимые к действиям в пределах 100.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Письменные приемы сложения и вычитания.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Виды треугольников: разносторонние, равнобедренные (равносторонние); прямоугольные, остроугольные, тупоугольные.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задач в 1 – 3 действия на сложение, вычитание в течение года.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Числа от 1 до 1000. Умножение и деление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Устные приемы умножения и деления чисел в случаях, сводимых к действиям в пределах 100.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Письменные приемы умножения и деления на однозначное число.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задач в одно – три действия на умножение и деление в течение года.</w:t>
      </w:r>
    </w:p>
    <w:p w:rsidR="005F1425" w:rsidRPr="00687DCA" w:rsidRDefault="005F1425" w:rsidP="002A5BDE">
      <w:pPr>
        <w:autoSpaceDE w:val="0"/>
        <w:autoSpaceDN w:val="0"/>
        <w:adjustRightInd w:val="0"/>
        <w:rPr>
          <w:b/>
          <w:bCs/>
        </w:rPr>
      </w:pPr>
      <w:r w:rsidRPr="00687DCA">
        <w:rPr>
          <w:b/>
          <w:bCs/>
        </w:rPr>
        <w:t>Итоговое повторение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Числа от 1 до 1000. Нумерация чисел. Сложение, вычитание, умножение, деление в пределах 1000: устные и письменные приемы.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Порядок выполнения действий.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уравнений.</w:t>
      </w:r>
    </w:p>
    <w:p w:rsidR="005F1425" w:rsidRPr="00687DCA" w:rsidRDefault="005F1425" w:rsidP="002A5BDE">
      <w:pPr>
        <w:autoSpaceDE w:val="0"/>
        <w:autoSpaceDN w:val="0"/>
        <w:adjustRightInd w:val="0"/>
      </w:pPr>
      <w:r w:rsidRPr="00687DCA">
        <w:t>Решение задач изученных видов.</w:t>
      </w:r>
    </w:p>
    <w:p w:rsidR="005F1425" w:rsidRPr="00687DCA" w:rsidRDefault="005F1425" w:rsidP="00297AE7">
      <w:pPr>
        <w:ind w:firstLine="540"/>
        <w:jc w:val="both"/>
      </w:pP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b/>
          <w:bCs/>
          <w:color w:val="000000"/>
        </w:rPr>
        <w:t>Требования к уровню подготовки учащихся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к </w:t>
      </w:r>
      <w:r w:rsidRPr="00687DCA">
        <w:rPr>
          <w:b/>
          <w:color w:val="000000"/>
        </w:rPr>
        <w:t>концу обучения в третьем классе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b/>
          <w:bCs/>
          <w:i/>
          <w:iCs/>
          <w:color w:val="000000"/>
          <w:u w:val="single"/>
        </w:rPr>
        <w:t>ученик  научится: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называть: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</w:t>
      </w:r>
      <w:r w:rsidRPr="00687DCA">
        <w:rPr>
          <w:color w:val="000000"/>
        </w:rPr>
        <w:t>последовательность чисел до 1000;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число, большее или меньшее данного числа в несколько раз;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единицы длины, площади, массы;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названия компонентов и результатов умножения и деления;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виды треугольников;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правила порядка выполнения действий в выражениях в 2-3 действия (со скобками и без них);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таблицу умножения однозначных чисел и соответствующие случаи деления;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понятие «доля»;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определения понятий «окружность», «центр окружности», «радиус окружности», «диаметр окружности»;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чётные и нечётные числа;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определение квадратного дециметра;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определение квадратного метра;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правило умножения числа на 1;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правило умножения числа на 0;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правило деления нуля на число;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сравнивать: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числа в пределах 1000;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числа в кратном отношении (во сколько раз одно число больше или меньше другого);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длины отрезков;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площади фигур;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различать: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отношения «больше в» и «больше на», «меньше в» и «меньше на»;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lastRenderedPageBreak/>
        <w:t>-    компоненты арифметических действий;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числовое выражение и его значение;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</w:t>
      </w:r>
      <w:r w:rsidRPr="00687DCA">
        <w:rPr>
          <w:i/>
          <w:iCs/>
          <w:color w:val="000000"/>
        </w:rPr>
        <w:t>читать: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числа в пределах 1000, записанные цифрами; </w:t>
      </w:r>
      <w:r w:rsidRPr="00687DCA">
        <w:rPr>
          <w:i/>
          <w:iCs/>
          <w:color w:val="000000"/>
        </w:rPr>
        <w:t>воспроизводить: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результаты табличных случаев умножения однозначных чисел и соответствующих случаев деления;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соотношения между единицами длины: 1 м = 100 см, 1 м = 10 дм;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соотношения между единицами массы: 1 кг = 1000 г;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соотношения между единицами времени: 1 год = 12 месяцев; 1 сутки = 24 часа;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 </w:t>
      </w:r>
      <w:r w:rsidRPr="00687DCA">
        <w:rPr>
          <w:i/>
          <w:iCs/>
          <w:color w:val="000000"/>
        </w:rPr>
        <w:t>приводить примеры: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двузначных, трёхзначных чисел;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числовых выражений;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 </w:t>
      </w:r>
      <w:r w:rsidRPr="00687DCA">
        <w:rPr>
          <w:i/>
          <w:iCs/>
          <w:color w:val="000000"/>
        </w:rPr>
        <w:t>моделировать: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десятичный состав трёхзначного числа;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алгоритмы сложения и вычитания, умножения и деления трёхзначных чисел;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ситуацию, представленную в тексте арифметической задачи, в виде схемы, рисунка; </w:t>
      </w:r>
      <w:r w:rsidRPr="00687DCA">
        <w:rPr>
          <w:i/>
          <w:iCs/>
          <w:color w:val="000000"/>
        </w:rPr>
        <w:t>упорядочивать: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числа в пределах 1000 в порядке увеличения или уменьшения; </w:t>
      </w:r>
      <w:r w:rsidRPr="00687DCA">
        <w:rPr>
          <w:i/>
          <w:iCs/>
          <w:color w:val="000000"/>
        </w:rPr>
        <w:t>анализировать: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-текст учебной задачи с целью поиска алгоритма ее решения;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готовые решения задач с целью выбора верного решения, рационального способа решения;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классифицировать: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треугольники (разносторонний, равнобедренный, равносторонний); числа в пределах 1000 (однозначные, двузначные, трёхзначные);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 </w:t>
      </w:r>
      <w:r w:rsidRPr="00687DCA">
        <w:rPr>
          <w:i/>
          <w:iCs/>
          <w:color w:val="000000"/>
        </w:rPr>
        <w:t>конструировать: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-тексты несложных арифметических задач;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алгоритм решения составной арифметической задачи;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-контролировать: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-свою деятельность (находить и исправлять ошибки);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-оценивать: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-готовое решение учебной задачи (верно, неверно);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-решать учебные и практические задачи: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=-    </w:t>
      </w:r>
      <w:r w:rsidRPr="00687DCA">
        <w:rPr>
          <w:color w:val="000000"/>
        </w:rPr>
        <w:t>записывать цифрами трёхзначные числа;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решать составные арифметические задачи в два-три действия в различных комбинациях;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вычислять сумму и разность, произведение и частное чисел в пределах 1000. используя изученные устные и письменные приемы вычислений;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вычислять значения простых и составных числовых выражений;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вычислять периметр, площадь прямоугольника (квадрата);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выбирать из таблицы необходимую информацию для решения учебной задачи;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заполнять таблицы, имея некоторый банк данных.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</w:p>
    <w:p w:rsidR="005F1425" w:rsidRPr="00687DCA" w:rsidRDefault="005F1425" w:rsidP="00B56CA2">
      <w:pPr>
        <w:shd w:val="clear" w:color="auto" w:fill="FFFFFF"/>
        <w:rPr>
          <w:b/>
          <w:color w:val="000000"/>
        </w:rPr>
      </w:pPr>
      <w:r w:rsidRPr="00687DCA">
        <w:rPr>
          <w:b/>
          <w:color w:val="000000"/>
        </w:rPr>
        <w:t xml:space="preserve">К концу обучения в третьем классе ученик   </w:t>
      </w:r>
      <w:r w:rsidRPr="00687DCA">
        <w:rPr>
          <w:b/>
          <w:bCs/>
          <w:iCs/>
          <w:color w:val="000000"/>
        </w:rPr>
        <w:t>получит возможность научиться: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i/>
          <w:iCs/>
          <w:color w:val="000000"/>
        </w:rPr>
        <w:t>-   </w:t>
      </w:r>
      <w:r w:rsidRPr="00687DCA">
        <w:rPr>
          <w:color w:val="000000"/>
        </w:rPr>
        <w:t>выполнять проверку вычислений;</w:t>
      </w:r>
    </w:p>
    <w:p w:rsidR="005F1425" w:rsidRPr="00687DCA" w:rsidRDefault="005F1425" w:rsidP="00B56CA2">
      <w:pPr>
        <w:shd w:val="clear" w:color="auto" w:fill="FFFFFF"/>
        <w:ind w:right="-32"/>
        <w:rPr>
          <w:color w:val="000000"/>
        </w:rPr>
      </w:pPr>
      <w:r w:rsidRPr="00687DCA">
        <w:rPr>
          <w:color w:val="000000"/>
        </w:rPr>
        <w:t>-    вычислять значения числовых выражений, содержащих 2-3 действия (со скобками и без них);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решать задачи в 1-3 действия;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находить периметр многоугольника, в том числе прямоугольника (квадрата); читать, записывать, сравнивать числа в пределах 1000; выполнять устно четыре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-арифметических действия в пределах 100;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выполнять письменно сложение, вычитание двузначных и трехзначных чисел е пределах 1000;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классифицировать треугольники;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умножать и делить разными способами;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выполнять письменное умножение и деление с трехзначными числами;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сравнивать выражения;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решать уравнения;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строить геометрические фигуры;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lastRenderedPageBreak/>
        <w:t>-    выполнять внетабличное деление с остатком;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использовать алгоритм деления с остатком;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выполнять проверку деления с остатком;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находить значения выражений с переменной;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 писать римские цифры, сравнивать их;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записывать трехзначные числа в виде суммы разрядных слагаемых, сравнивать числа;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сравнивать доли;</w:t>
      </w:r>
    </w:p>
    <w:p w:rsidR="005F1425" w:rsidRPr="00687DCA" w:rsidRDefault="005F1425" w:rsidP="00B56CA2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строить окружности.</w:t>
      </w:r>
    </w:p>
    <w:p w:rsidR="005F1425" w:rsidRPr="00A82E0C" w:rsidRDefault="005F1425" w:rsidP="00A82E0C">
      <w:pPr>
        <w:shd w:val="clear" w:color="auto" w:fill="FFFFFF"/>
        <w:rPr>
          <w:color w:val="000000"/>
        </w:rPr>
      </w:pPr>
      <w:r w:rsidRPr="00687DCA">
        <w:rPr>
          <w:color w:val="000000"/>
        </w:rPr>
        <w:t>-   составлять равенства и неравенства;</w:t>
      </w:r>
    </w:p>
    <w:p w:rsidR="005F1425" w:rsidRPr="00A82E0C" w:rsidRDefault="005F1425" w:rsidP="00A82E0C">
      <w:pPr>
        <w:spacing w:after="200" w:line="276" w:lineRule="auto"/>
        <w:ind w:right="-73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                                 ТЕМАТИЧЕСКОЕ ПЛАНИРОВАНИЕ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8217"/>
      </w:tblGrid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Числа от 1 до 100. Сложение и вычитание. 9 ч.</w:t>
            </w:r>
          </w:p>
          <w:p w:rsidR="005F1425" w:rsidRPr="00DC1513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«Нумерация чисел».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«Устные приемы сложения и вычитания».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Выражения с переменной.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уравнений.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«Решение уравнений».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>
              <w:rPr>
                <w:b/>
              </w:rPr>
              <w:t xml:space="preserve">Стартовая </w:t>
            </w:r>
            <w:r w:rsidRPr="00DC1513">
              <w:rPr>
                <w:b/>
              </w:rPr>
              <w:t xml:space="preserve"> контрольная работа.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Анализ контрольной работы. Повторение по теме «Устные и письменные приемы сложения и вычитания».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Обозначение геометрических фигур буквами.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логических заданий.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Числа от 1 до 100. Табличное умножение и деление. 54ч.</w:t>
            </w:r>
          </w:p>
          <w:p w:rsidR="005F1425" w:rsidRPr="00DC1513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Связь умножения и сложения.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Связь между компонентами и результатом умножения.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Четные и нечетные числа.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Таблица умножения с числом 3.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Решение задач с понятиями «цена», «количество», «стоимость».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задач с понятиями «масса» и «количество».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Порядок выполнения действий.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«Порядок выполнения действий».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по теме «Умножение и деление на 2 и 3».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Решение изученных типов задач.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«Решение примеров и задач на умножение и деление».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Таблица умножения и деления на 4.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«Таблица умножения и деления на 4».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Задачи на увеличение числа в несколько раз.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«Задачи на увеличение числа в несколько раз».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Задачи на уменьшение числа в несколько раз.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«Задачи на уменьшение числа в несколько раз».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Таблица умножения и деления с числом 5.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Таблица умножения и деления с числом 5».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Задачи на кратное сравнение.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21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 xml:space="preserve">Контрольная работа за </w:t>
            </w:r>
            <w:r w:rsidRPr="00DC1513">
              <w:rPr>
                <w:b/>
                <w:lang w:val="en-US"/>
              </w:rPr>
              <w:t>I</w:t>
            </w:r>
            <w:r w:rsidRPr="00DC1513">
              <w:rPr>
                <w:b/>
              </w:rPr>
              <w:t xml:space="preserve"> четверть.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Закрепление по теме «Задачи на кратное сравнение».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Таблица умножения и деления с числом 6.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Таблица умножения и деления с числом 7.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Проект «Математические сказки».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«Таблица умножения и деления с числами 6, 7».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lastRenderedPageBreak/>
              <w:t>36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«Задачи на увеличение числа в несколько раз. Задачи на кратное сравнение».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«Изученные табличные случаи умножения и деления».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Площадь. Сравнение площадей фигур.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Квадратный сантиметр.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Площадь прямоугольника.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«Площадь прямоугольника».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 xml:space="preserve">Математический диктант. </w:t>
            </w:r>
            <w:r w:rsidRPr="00DC1513">
              <w:t>Таблица умножения и деления с числом 8.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«Таблица умножения и деления с числом 8».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и деление с числом 9.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«Умножение и деление с числами 8, 9».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37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по теме «Табличное умножение и деление».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Закрепление по теме «Таблица умножения».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Квадратный дециметр.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Квадратный метр.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«Квадратный дециметр, квадратный метр».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Задания для любознательных. Задачи-расчеты.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«Площадь. Единицы площади».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на 1.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на 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и деление с числами 1, 0. Деление нуля на число.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Доли.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Окружность. Круг.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Диаметр круга.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Единицы времени.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«Единицы времени».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52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за первое полугодие.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Решение нестандартных задач.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Задания для любознательных. Готовимся к Олимпиаде.</w:t>
            </w:r>
          </w:p>
        </w:tc>
      </w:tr>
      <w:tr w:rsidR="005F1425" w:rsidRPr="00784894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Числа от 1 до 100. Внетабличное умножение и деление. 28ч.</w:t>
            </w:r>
          </w:p>
          <w:p w:rsidR="005F1425" w:rsidRPr="00784894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и деление круглых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Деление вида 80:20.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суммы на число.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«Умножение суммы на число».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Умножение двузначного числа на однозначное.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69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Закрепление по теме «Умножение двузначного числа на однозначное».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изученных способов внетабличного умножения.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Деление суммы на число.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«Деление суммы на число».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Деление двузначного числа на однозначное.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Проверка деления.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«Проверка деления».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Случаи деления вида 87:29.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Проверка умножения.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15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по теме «Внетабличные случаи умножения и деления».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Решение уравнений.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«Решение уравнений с неизвестным делимым, делителем, множителем».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 xml:space="preserve">Повторение по теме «Внетабличные случаи умножения и деления. Решение </w:t>
            </w:r>
            <w:r w:rsidRPr="00DC1513">
              <w:lastRenderedPageBreak/>
              <w:t>уравнений».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lastRenderedPageBreak/>
              <w:t>82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Деление с остатком.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«Деление с остатком».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«Деление с остатком».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«Деление с остатком».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задач на деление с остатком.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Случаи деления, когда делитель больше делимого.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Проверка деления с остатком.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89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26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по теме «Деление с остатком».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Обобщение знаний по разделу «Внетабличное умножение и деление».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Проект «Расчет времени. Расчет площади».</w:t>
            </w:r>
          </w:p>
        </w:tc>
      </w:tr>
      <w:tr w:rsidR="005F1425" w:rsidRPr="00784894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Числа от 1 до 1000. Нумерация. 12ч.</w:t>
            </w:r>
          </w:p>
          <w:p w:rsidR="005F1425" w:rsidRPr="00784894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Образование и название трехзначных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Запись трехзначных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Письменная нумерация в пределах 1000.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Увеличение и уменьшение числа в 10 раз, в 100 раз.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Представление трехзначных чисел в виде суммы разрядных слагаемых.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устных вычислений в пределах 1000.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 xml:space="preserve">Контрольная работа за </w:t>
            </w:r>
            <w:r w:rsidRPr="00DC1513">
              <w:rPr>
                <w:b/>
                <w:lang w:val="en-US"/>
              </w:rPr>
              <w:t>III</w:t>
            </w:r>
            <w:r w:rsidRPr="00DC1513">
              <w:rPr>
                <w:b/>
              </w:rPr>
              <w:t xml:space="preserve"> четверть.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99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Закрепление по теме «Устные вычисления в пределах 1000».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Сравнение трехзначных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Единицы массы. Грамм.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«Единицы массы».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Обобщение знаний по разделу «Нумерация в пределах 1000».</w:t>
            </w:r>
          </w:p>
        </w:tc>
      </w:tr>
      <w:tr w:rsidR="005F1425" w:rsidRPr="00784894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 w:rsidRPr="00784894">
              <w:rPr>
                <w:b/>
              </w:rPr>
              <w:t>Числа от 1 до 1000. Сложение и вычитание. 13ч.</w:t>
            </w:r>
          </w:p>
          <w:p w:rsidR="005F1425" w:rsidRPr="00784894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устных вычислений.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устных вычислений вида 450+3, 620 – 200.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устных вычислений вида 470+80, 560 – 90.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устных вычислений 260+310, 670 – 140.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письменных вычислений.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109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Алгоритм сложения трехзначных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Алгоритм вычитания трехзначных чисел.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Виды треугольников (по длине сторон).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Закрепление по теме «Устные и письменные приемы сложения и вычитания».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10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изученных типов задач.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задач повышенной сложности.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Обобщение по разделу «Числа от 1 до 1000. Сложение и вычитание».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13</w:t>
            </w:r>
          </w:p>
        </w:tc>
        <w:tc>
          <w:tcPr>
            <w:tcW w:w="8217" w:type="dxa"/>
          </w:tcPr>
          <w:p w:rsidR="005F1425" w:rsidRPr="00DC1513" w:rsidRDefault="005F1425" w:rsidP="00687DCA">
            <w:pPr>
              <w:rPr>
                <w:b/>
              </w:rPr>
            </w:pPr>
            <w:r w:rsidRPr="00DC1513">
              <w:rPr>
                <w:b/>
              </w:rPr>
              <w:t>Контрольная работа по теме «Сложение и вычитание в пределах 1000».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Числа от 1 до 1000. Умножение и деление. 15ч.</w:t>
            </w:r>
          </w:p>
          <w:p w:rsidR="005F1425" w:rsidRPr="00DC1513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Приемы устного умножения и деления в пределах 1000.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вычислений вида 240:2, 240</w:t>
            </w:r>
            <m:oMath>
              <m:r>
                <w:rPr>
                  <w:rFonts w:ascii="Cambria Math" w:eastAsia="Calibri" w:hAnsi="Cambria Math"/>
                </w:rPr>
                <m:t>×</m:t>
              </m:r>
            </m:oMath>
            <w:r w:rsidRPr="00DC1513">
              <w:t>2, 303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Pr="00DC1513">
              <w:t>2.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119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вычислений вида 800:200, 400:20.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Виды треугольников (по видам их углов).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«Приемы устного умножения и деления в пределах 1000».</w:t>
            </w:r>
          </w:p>
        </w:tc>
      </w:tr>
      <w:tr w:rsidR="005F1425" w:rsidRPr="00DF2382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</w:p>
        </w:tc>
        <w:tc>
          <w:tcPr>
            <w:tcW w:w="8217" w:type="dxa"/>
          </w:tcPr>
          <w:p w:rsidR="005F1425" w:rsidRDefault="005F1425" w:rsidP="00687DCA">
            <w:pPr>
              <w:rPr>
                <w:b/>
              </w:rPr>
            </w:pPr>
            <w:r>
              <w:rPr>
                <w:b/>
              </w:rPr>
              <w:t>Приемы письменных вычислений. 15ч.</w:t>
            </w:r>
          </w:p>
          <w:p w:rsidR="005F1425" w:rsidRPr="00DF2382" w:rsidRDefault="005F1425" w:rsidP="00687DCA">
            <w:pPr>
              <w:rPr>
                <w:b/>
              </w:rPr>
            </w:pP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письменного умножения в пределах 1000.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Алгоритм письменного умножения трехзначного числа на однозначное.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«Алгоритм письменного умножения трехзначного числа на однозначное».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геометрических задач.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Приемы письменного деления в пределах 1000.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127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6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rPr>
                <w:b/>
              </w:rPr>
              <w:t>Математический диктант.</w:t>
            </w:r>
            <w:r w:rsidRPr="00DC1513">
              <w:t xml:space="preserve"> Алгоритм деления трехзначного числа на однозначное.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128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7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«Алгоритм деления трехзначного числа на однозначное».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129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8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Проверка деления.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130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9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Закрепление по теме «Письменные приемы умножения и деления».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131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10</w:t>
            </w:r>
          </w:p>
        </w:tc>
        <w:tc>
          <w:tcPr>
            <w:tcW w:w="8217" w:type="dxa"/>
          </w:tcPr>
          <w:p w:rsidR="005F1425" w:rsidRPr="00DC1513" w:rsidRDefault="005F1425" w:rsidP="008F547B">
            <w:pPr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132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11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Работа над ошибками. Знакомство с калькулятором.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133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12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«Нумерация в пределах 1000».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134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13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Повторение по теме «Устные и письменные вычислительные приемы».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135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14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Решение олимпиадных заданий.</w:t>
            </w:r>
          </w:p>
        </w:tc>
      </w:tr>
      <w:tr w:rsidR="005F1425" w:rsidRPr="00DC1513" w:rsidTr="00687DCA"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>
              <w:t>136</w:t>
            </w:r>
          </w:p>
        </w:tc>
        <w:tc>
          <w:tcPr>
            <w:tcW w:w="709" w:type="dxa"/>
          </w:tcPr>
          <w:p w:rsidR="005F1425" w:rsidRPr="00DC1513" w:rsidRDefault="005F1425" w:rsidP="00687DCA">
            <w:pPr>
              <w:jc w:val="center"/>
            </w:pPr>
            <w:r w:rsidRPr="00DC1513">
              <w:t>15</w:t>
            </w:r>
          </w:p>
        </w:tc>
        <w:tc>
          <w:tcPr>
            <w:tcW w:w="8217" w:type="dxa"/>
          </w:tcPr>
          <w:p w:rsidR="005F1425" w:rsidRPr="00DC1513" w:rsidRDefault="005F1425" w:rsidP="00687DCA">
            <w:r w:rsidRPr="00DC1513">
              <w:t>Игра «По океану Математики».</w:t>
            </w:r>
          </w:p>
        </w:tc>
      </w:tr>
    </w:tbl>
    <w:p w:rsidR="005F1425" w:rsidRPr="00BF576F" w:rsidRDefault="005F1425" w:rsidP="00BF576F">
      <w:pPr>
        <w:spacing w:line="360" w:lineRule="auto"/>
        <w:jc w:val="both"/>
        <w:rPr>
          <w:szCs w:val="28"/>
        </w:rPr>
        <w:sectPr w:rsidR="005F1425" w:rsidRPr="00BF576F" w:rsidSect="00920ADD">
          <w:footerReference w:type="default" r:id="rId9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F1425" w:rsidRPr="00040BD3" w:rsidRDefault="005F1425" w:rsidP="00040BD3">
      <w:pPr>
        <w:spacing w:after="200"/>
        <w:jc w:val="both"/>
        <w:rPr>
          <w:b/>
          <w:sz w:val="28"/>
          <w:u w:val="single"/>
          <w:lang w:eastAsia="en-US"/>
        </w:rPr>
      </w:pPr>
      <w:r w:rsidRPr="00040BD3">
        <w:rPr>
          <w:b/>
          <w:sz w:val="28"/>
          <w:u w:val="single"/>
          <w:lang w:eastAsia="en-US"/>
        </w:rPr>
        <w:lastRenderedPageBreak/>
        <w:t>ФОРМЫ ПРОМЕЖУТОЧНОЙ АТТЕСТАЦИИ</w:t>
      </w:r>
    </w:p>
    <w:p w:rsidR="005F1425" w:rsidRPr="00040BD3" w:rsidRDefault="005F1425" w:rsidP="00040BD3">
      <w:pPr>
        <w:spacing w:after="200"/>
        <w:jc w:val="both"/>
        <w:rPr>
          <w:sz w:val="28"/>
          <w:lang w:eastAsia="en-US"/>
        </w:rPr>
      </w:pPr>
      <w:r w:rsidRPr="00040BD3">
        <w:rPr>
          <w:sz w:val="28"/>
          <w:lang w:eastAsia="en-US"/>
        </w:rPr>
        <w:t>Форма промежуточной аттестации – контрольная работа.</w:t>
      </w:r>
    </w:p>
    <w:p w:rsidR="005F1425" w:rsidRPr="00040BD3" w:rsidRDefault="005F1425" w:rsidP="00040BD3">
      <w:pPr>
        <w:spacing w:after="200"/>
        <w:jc w:val="both"/>
        <w:rPr>
          <w:sz w:val="28"/>
          <w:lang w:eastAsia="en-US"/>
        </w:rPr>
      </w:pPr>
    </w:p>
    <w:p w:rsidR="005F1425" w:rsidRPr="00040BD3" w:rsidRDefault="005F1425" w:rsidP="00040BD3">
      <w:pPr>
        <w:tabs>
          <w:tab w:val="left" w:pos="2118"/>
        </w:tabs>
        <w:spacing w:after="200"/>
        <w:rPr>
          <w:b/>
          <w:u w:val="single"/>
          <w:lang w:eastAsia="en-US"/>
        </w:rPr>
      </w:pPr>
      <w:r w:rsidRPr="00040BD3">
        <w:rPr>
          <w:b/>
          <w:u w:val="single"/>
          <w:lang w:eastAsia="en-US"/>
        </w:rPr>
        <w:t>МАТЕРИАЛЬНО-ТЕХНИЧЕСКОЕ ОБЕСПЕЧЕНИЕ</w:t>
      </w:r>
    </w:p>
    <w:p w:rsidR="005F1425" w:rsidRPr="00040BD3" w:rsidRDefault="005F1425" w:rsidP="00040BD3">
      <w:pPr>
        <w:tabs>
          <w:tab w:val="left" w:pos="2118"/>
        </w:tabs>
        <w:spacing w:after="200"/>
        <w:rPr>
          <w:b/>
          <w:sz w:val="22"/>
          <w:szCs w:val="22"/>
          <w:u w:val="single"/>
          <w:lang w:eastAsia="en-US"/>
        </w:rPr>
      </w:pPr>
      <w:r w:rsidRPr="00040BD3">
        <w:rPr>
          <w:sz w:val="22"/>
          <w:szCs w:val="22"/>
          <w:lang w:eastAsia="en-US"/>
        </w:rPr>
        <w:t xml:space="preserve">Моро и др. Математика: </w:t>
      </w:r>
      <w:r w:rsidRPr="00040BD3">
        <w:rPr>
          <w:b/>
          <w:sz w:val="22"/>
          <w:szCs w:val="22"/>
          <w:lang w:eastAsia="en-US"/>
        </w:rPr>
        <w:t>Рабочие программы</w:t>
      </w:r>
      <w:r w:rsidRPr="00040BD3">
        <w:rPr>
          <w:sz w:val="22"/>
          <w:szCs w:val="22"/>
          <w:lang w:eastAsia="en-US"/>
        </w:rPr>
        <w:t>. Москва: Просвещение, 2014г.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b/>
          <w:lang w:eastAsia="en-US"/>
        </w:rPr>
        <w:t>Учебники:</w:t>
      </w:r>
      <w:r w:rsidRPr="00040BD3">
        <w:rPr>
          <w:lang w:eastAsia="en-US"/>
        </w:rPr>
        <w:t xml:space="preserve"> Моро М.И., Волкова С.И., Степа</w:t>
      </w:r>
      <w:r>
        <w:rPr>
          <w:lang w:eastAsia="en-US"/>
        </w:rPr>
        <w:t>нова С.В. Математика: Учебник: 3</w:t>
      </w:r>
      <w:r w:rsidRPr="00040BD3">
        <w:rPr>
          <w:lang w:eastAsia="en-US"/>
        </w:rPr>
        <w:t xml:space="preserve"> класс. Часть 1,2.</w:t>
      </w:r>
      <w:r w:rsidRPr="00040BD3">
        <w:rPr>
          <w:sz w:val="20"/>
          <w:szCs w:val="22"/>
          <w:lang w:eastAsia="en-US"/>
        </w:rPr>
        <w:t xml:space="preserve"> </w:t>
      </w:r>
      <w:r w:rsidRPr="00040BD3">
        <w:rPr>
          <w:lang w:eastAsia="en-US"/>
        </w:rPr>
        <w:t>Москва «Просвещение» 2016г.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b/>
          <w:lang w:eastAsia="en-US"/>
        </w:rPr>
        <w:t>Тетради на печатной основе</w:t>
      </w:r>
      <w:r w:rsidRPr="00040BD3">
        <w:rPr>
          <w:lang w:eastAsia="en-US"/>
        </w:rPr>
        <w:t xml:space="preserve"> :</w:t>
      </w:r>
      <w:r w:rsidRPr="00040BD3">
        <w:rPr>
          <w:sz w:val="20"/>
          <w:szCs w:val="22"/>
          <w:lang w:eastAsia="en-US"/>
        </w:rPr>
        <w:t xml:space="preserve"> </w:t>
      </w:r>
      <w:r w:rsidRPr="00040BD3">
        <w:rPr>
          <w:lang w:eastAsia="en-US"/>
        </w:rPr>
        <w:t>Моро М.И., Волкова С.И</w:t>
      </w:r>
      <w:r>
        <w:rPr>
          <w:lang w:eastAsia="en-US"/>
        </w:rPr>
        <w:t>. Математика: Рабочая тетрадь: 3</w:t>
      </w:r>
      <w:r w:rsidRPr="00040BD3">
        <w:rPr>
          <w:lang w:eastAsia="en-US"/>
        </w:rPr>
        <w:t xml:space="preserve"> класс. Часть 1,2. Москва «Просвещение» 2018г.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lang w:eastAsia="en-US"/>
        </w:rPr>
        <w:t>Волкова С.И. М</w:t>
      </w:r>
      <w:r>
        <w:rPr>
          <w:lang w:eastAsia="en-US"/>
        </w:rPr>
        <w:t>атематика: Проверочные работы: 3</w:t>
      </w:r>
      <w:r w:rsidRPr="00040BD3">
        <w:rPr>
          <w:lang w:eastAsia="en-US"/>
        </w:rPr>
        <w:t xml:space="preserve"> класс.</w:t>
      </w:r>
      <w:r w:rsidRPr="00040BD3">
        <w:rPr>
          <w:sz w:val="20"/>
          <w:szCs w:val="22"/>
          <w:lang w:eastAsia="en-US"/>
        </w:rPr>
        <w:t xml:space="preserve"> </w:t>
      </w:r>
      <w:r w:rsidRPr="00040BD3">
        <w:rPr>
          <w:lang w:eastAsia="en-US"/>
        </w:rPr>
        <w:t>Москва «Просвещение» 2018г.</w:t>
      </w:r>
    </w:p>
    <w:p w:rsidR="005F1425" w:rsidRPr="00040BD3" w:rsidRDefault="005F1425" w:rsidP="00040BD3">
      <w:pPr>
        <w:spacing w:after="200"/>
        <w:jc w:val="both"/>
        <w:rPr>
          <w:b/>
          <w:lang w:eastAsia="en-US"/>
        </w:rPr>
      </w:pPr>
      <w:r w:rsidRPr="00040BD3">
        <w:rPr>
          <w:b/>
          <w:lang w:eastAsia="en-US"/>
        </w:rPr>
        <w:t>Технические средства обучения: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lang w:eastAsia="en-US"/>
        </w:rPr>
        <w:t>Экспозиционный экран.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lang w:eastAsia="en-US"/>
        </w:rPr>
        <w:t>Персональный компьютер с принтером.</w:t>
      </w:r>
    </w:p>
    <w:p w:rsidR="005F1425" w:rsidRPr="00040BD3" w:rsidRDefault="005F1425" w:rsidP="00040BD3">
      <w:pPr>
        <w:spacing w:after="200"/>
        <w:jc w:val="both"/>
        <w:rPr>
          <w:lang w:eastAsia="en-US"/>
        </w:rPr>
      </w:pPr>
      <w:r w:rsidRPr="00040BD3">
        <w:rPr>
          <w:lang w:eastAsia="en-US"/>
        </w:rPr>
        <w:t>Мультимедийный проектор.</w:t>
      </w: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F547B">
      <w:pPr>
        <w:autoSpaceDE w:val="0"/>
        <w:autoSpaceDN w:val="0"/>
        <w:adjustRightInd w:val="0"/>
        <w:spacing w:before="240" w:after="240" w:line="252" w:lineRule="auto"/>
      </w:pPr>
    </w:p>
    <w:p w:rsidR="005F1425" w:rsidRDefault="005F1425" w:rsidP="00813D1E">
      <w:pPr>
        <w:autoSpaceDE w:val="0"/>
        <w:autoSpaceDN w:val="0"/>
        <w:adjustRightInd w:val="0"/>
        <w:spacing w:before="240" w:after="240" w:line="252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5F1425" w:rsidRPr="0082740F" w:rsidRDefault="005F1425" w:rsidP="00CB5049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</w:rPr>
      </w:pPr>
      <w:r w:rsidRPr="0082740F">
        <w:rPr>
          <w:b/>
          <w:bCs/>
        </w:rPr>
        <w:t xml:space="preserve">КОНТРОЛЬНАЯ РАБОТА  </w:t>
      </w:r>
      <w:r>
        <w:rPr>
          <w:b/>
          <w:bCs/>
        </w:rPr>
        <w:t>П/А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rPr>
          <w:b/>
          <w:bCs/>
        </w:rPr>
        <w:t xml:space="preserve">Цель: </w:t>
      </w:r>
      <w:r w:rsidRPr="0082740F">
        <w:t>проверить усвоение: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1) вычислительных приёмов сложения, вычитания, умножения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и деления в пределах 1000;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2) правил порядка выполнения действий в выражениях;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3) единиц длины, площади;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4) умения решать задачи.</w:t>
      </w:r>
    </w:p>
    <w:p w:rsidR="005F1425" w:rsidRPr="0082740F" w:rsidRDefault="005F1425" w:rsidP="0082740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</w:rPr>
      </w:pPr>
      <w:r w:rsidRPr="0082740F">
        <w:rPr>
          <w:b/>
          <w:bCs/>
        </w:rPr>
        <w:t>I вариант</w:t>
      </w:r>
    </w:p>
    <w:p w:rsidR="005F1425" w:rsidRPr="0082740F" w:rsidRDefault="005F1425" w:rsidP="0082740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1. Решите задачу.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2. Найдите значение выражений.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18 + 36 : 9 + 6 · 8 – 50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400 – (80 + 180 : 3) + 60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3. Решите примеры столбиком.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138 + 567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447 – 189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152 · 6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867 : 3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4. Переведите.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125 см = … м … дм … см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847 дм = … м … дм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7 м 3 см = … см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  <w:rPr>
          <w:position w:val="8"/>
        </w:rPr>
      </w:pPr>
      <w:r w:rsidRPr="0082740F">
        <w:t>700 см</w:t>
      </w:r>
      <w:r w:rsidRPr="0082740F">
        <w:rPr>
          <w:position w:val="8"/>
        </w:rPr>
        <w:t>2</w:t>
      </w:r>
      <w:r w:rsidRPr="0082740F">
        <w:t xml:space="preserve"> = … дм</w:t>
      </w:r>
      <w:r w:rsidRPr="0082740F">
        <w:rPr>
          <w:position w:val="8"/>
        </w:rPr>
        <w:t>2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line="252" w:lineRule="auto"/>
        <w:ind w:firstLine="360"/>
        <w:jc w:val="both"/>
      </w:pPr>
      <w:r w:rsidRPr="0082740F">
        <w:rPr>
          <w:b/>
          <w:bCs/>
        </w:rPr>
        <w:t>5. Начертите</w:t>
      </w:r>
      <w:r w:rsidRPr="0082740F">
        <w:t xml:space="preserve"> прямоугольник со сторонами 5 см и 3 см. Найдите его площадь и периметр.</w:t>
      </w:r>
    </w:p>
    <w:p w:rsidR="005F1425" w:rsidRPr="0082740F" w:rsidRDefault="005F1425" w:rsidP="0082740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</w:rPr>
      </w:pPr>
      <w:r w:rsidRPr="0082740F">
        <w:rPr>
          <w:b/>
          <w:bCs/>
        </w:rPr>
        <w:t>II вариант</w:t>
      </w:r>
    </w:p>
    <w:p w:rsidR="005F1425" w:rsidRPr="0082740F" w:rsidRDefault="005F1425" w:rsidP="0082740F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1. Решите задачу.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2. Найдите значение выражений.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(18 + 36) : 9 + 6 · 8 – 50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720 : (2 + 7) + (140 – 90)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t>3. Решите примеры столбиком.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523 + 197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831 – 369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279 · 3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792 : 2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b/>
          <w:bCs/>
        </w:rPr>
      </w:pPr>
      <w:r w:rsidRPr="0082740F">
        <w:rPr>
          <w:b/>
          <w:bCs/>
        </w:rPr>
        <w:lastRenderedPageBreak/>
        <w:t>4. Переведите.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8 м 4 см = … см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  <w:rPr>
          <w:position w:val="8"/>
        </w:rPr>
      </w:pPr>
      <w:r w:rsidRPr="0082740F">
        <w:t>920 см</w:t>
      </w:r>
      <w:r w:rsidRPr="0082740F">
        <w:rPr>
          <w:position w:val="8"/>
        </w:rPr>
        <w:t>2</w:t>
      </w:r>
      <w:r w:rsidRPr="0082740F">
        <w:t xml:space="preserve"> = … дм</w:t>
      </w:r>
      <w:r w:rsidRPr="0082740F">
        <w:rPr>
          <w:position w:val="8"/>
        </w:rPr>
        <w:t>2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275 см = … м … дм … см</w:t>
      </w:r>
    </w:p>
    <w:p w:rsidR="005F1425" w:rsidRPr="0082740F" w:rsidRDefault="005F1425" w:rsidP="0082740F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2740F">
        <w:t>631 дм = … м … дм</w:t>
      </w:r>
    </w:p>
    <w:p w:rsidR="005F1425" w:rsidRPr="0082740F" w:rsidRDefault="005F1425" w:rsidP="0082740F">
      <w:pPr>
        <w:autoSpaceDE w:val="0"/>
        <w:autoSpaceDN w:val="0"/>
        <w:adjustRightInd w:val="0"/>
        <w:spacing w:before="90" w:line="252" w:lineRule="auto"/>
        <w:ind w:firstLine="360"/>
        <w:jc w:val="both"/>
      </w:pPr>
      <w:r w:rsidRPr="0082740F">
        <w:rPr>
          <w:b/>
          <w:bCs/>
        </w:rPr>
        <w:t>5. Начертите</w:t>
      </w:r>
      <w:r w:rsidRPr="0082740F">
        <w:t xml:space="preserve"> прямоугольник со сторонами 6 см и 2 см. Найдите его площадь и периметр.</w:t>
      </w:r>
    </w:p>
    <w:p w:rsidR="005F1425" w:rsidRDefault="005F1425" w:rsidP="0082740F"/>
    <w:p w:rsidR="005F1425" w:rsidRPr="0067323E" w:rsidRDefault="005F1425" w:rsidP="00297AE7">
      <w:pPr>
        <w:rPr>
          <w:sz w:val="22"/>
        </w:rPr>
      </w:pPr>
    </w:p>
    <w:sectPr w:rsidR="005F1425" w:rsidRPr="0067323E" w:rsidSect="004A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2F" w:rsidRDefault="0079292F" w:rsidP="00901491">
      <w:r>
        <w:separator/>
      </w:r>
    </w:p>
  </w:endnote>
  <w:endnote w:type="continuationSeparator" w:id="0">
    <w:p w:rsidR="0079292F" w:rsidRDefault="0079292F" w:rsidP="0090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25" w:rsidRDefault="00755965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920ADD">
      <w:rPr>
        <w:noProof/>
      </w:rPr>
      <w:t>2</w:t>
    </w:r>
    <w:r>
      <w:rPr>
        <w:noProof/>
      </w:rPr>
      <w:fldChar w:fldCharType="end"/>
    </w:r>
  </w:p>
  <w:p w:rsidR="005F1425" w:rsidRDefault="005F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2F" w:rsidRDefault="0079292F" w:rsidP="00901491">
      <w:r>
        <w:separator/>
      </w:r>
    </w:p>
  </w:footnote>
  <w:footnote w:type="continuationSeparator" w:id="0">
    <w:p w:rsidR="0079292F" w:rsidRDefault="0079292F" w:rsidP="0090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6B35B3"/>
    <w:multiLevelType w:val="multilevel"/>
    <w:tmpl w:val="A45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91"/>
    <w:rsid w:val="00012B7A"/>
    <w:rsid w:val="00040BD3"/>
    <w:rsid w:val="000A1401"/>
    <w:rsid w:val="001571A3"/>
    <w:rsid w:val="00183DC0"/>
    <w:rsid w:val="001B33AB"/>
    <w:rsid w:val="001D4579"/>
    <w:rsid w:val="00223F10"/>
    <w:rsid w:val="00231FB5"/>
    <w:rsid w:val="00246F09"/>
    <w:rsid w:val="00283B1B"/>
    <w:rsid w:val="00297AE7"/>
    <w:rsid w:val="002A5BDE"/>
    <w:rsid w:val="002C7D88"/>
    <w:rsid w:val="002F4E47"/>
    <w:rsid w:val="002F6F83"/>
    <w:rsid w:val="003132A2"/>
    <w:rsid w:val="00330518"/>
    <w:rsid w:val="0035472A"/>
    <w:rsid w:val="00393605"/>
    <w:rsid w:val="00394A12"/>
    <w:rsid w:val="00442199"/>
    <w:rsid w:val="00452ECB"/>
    <w:rsid w:val="00453F1F"/>
    <w:rsid w:val="00454811"/>
    <w:rsid w:val="0047295E"/>
    <w:rsid w:val="0049609D"/>
    <w:rsid w:val="004A2535"/>
    <w:rsid w:val="004B5055"/>
    <w:rsid w:val="00544D16"/>
    <w:rsid w:val="0055379F"/>
    <w:rsid w:val="00575858"/>
    <w:rsid w:val="00593898"/>
    <w:rsid w:val="005C4235"/>
    <w:rsid w:val="005D3BFA"/>
    <w:rsid w:val="005D59BB"/>
    <w:rsid w:val="005E0261"/>
    <w:rsid w:val="005E3F47"/>
    <w:rsid w:val="005F1425"/>
    <w:rsid w:val="005F571F"/>
    <w:rsid w:val="00665DDD"/>
    <w:rsid w:val="00671CFF"/>
    <w:rsid w:val="0067323E"/>
    <w:rsid w:val="00687DCA"/>
    <w:rsid w:val="006A7BC6"/>
    <w:rsid w:val="006B0190"/>
    <w:rsid w:val="006C2E17"/>
    <w:rsid w:val="00702494"/>
    <w:rsid w:val="00702BD7"/>
    <w:rsid w:val="0070618E"/>
    <w:rsid w:val="007253DD"/>
    <w:rsid w:val="00755965"/>
    <w:rsid w:val="00784894"/>
    <w:rsid w:val="0078673C"/>
    <w:rsid w:val="0079181B"/>
    <w:rsid w:val="0079292F"/>
    <w:rsid w:val="007D742C"/>
    <w:rsid w:val="007F6789"/>
    <w:rsid w:val="00813D1E"/>
    <w:rsid w:val="0082740F"/>
    <w:rsid w:val="008365AC"/>
    <w:rsid w:val="008C714F"/>
    <w:rsid w:val="008D55ED"/>
    <w:rsid w:val="008E3101"/>
    <w:rsid w:val="008F547B"/>
    <w:rsid w:val="008F6CEF"/>
    <w:rsid w:val="00901491"/>
    <w:rsid w:val="00920ADD"/>
    <w:rsid w:val="00926328"/>
    <w:rsid w:val="009442B5"/>
    <w:rsid w:val="00953D5B"/>
    <w:rsid w:val="00981522"/>
    <w:rsid w:val="00985642"/>
    <w:rsid w:val="009877B5"/>
    <w:rsid w:val="00991416"/>
    <w:rsid w:val="009974FD"/>
    <w:rsid w:val="00A25075"/>
    <w:rsid w:val="00A30AD4"/>
    <w:rsid w:val="00A43462"/>
    <w:rsid w:val="00A54956"/>
    <w:rsid w:val="00A82E0C"/>
    <w:rsid w:val="00AB5636"/>
    <w:rsid w:val="00AE7BF9"/>
    <w:rsid w:val="00B4449F"/>
    <w:rsid w:val="00B46204"/>
    <w:rsid w:val="00B51FE6"/>
    <w:rsid w:val="00B56CA2"/>
    <w:rsid w:val="00B601EC"/>
    <w:rsid w:val="00BA5CC9"/>
    <w:rsid w:val="00BF576F"/>
    <w:rsid w:val="00C4729A"/>
    <w:rsid w:val="00C63554"/>
    <w:rsid w:val="00C678CE"/>
    <w:rsid w:val="00C82416"/>
    <w:rsid w:val="00CB5049"/>
    <w:rsid w:val="00CE2E13"/>
    <w:rsid w:val="00CF5128"/>
    <w:rsid w:val="00D1594D"/>
    <w:rsid w:val="00D16B88"/>
    <w:rsid w:val="00DC1513"/>
    <w:rsid w:val="00DF2382"/>
    <w:rsid w:val="00E00957"/>
    <w:rsid w:val="00EC22C5"/>
    <w:rsid w:val="00EF32BE"/>
    <w:rsid w:val="00F00CC0"/>
    <w:rsid w:val="00F97BB9"/>
    <w:rsid w:val="00FA3C48"/>
    <w:rsid w:val="00FB7256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2A57CB"/>
  <w15:docId w15:val="{B134ADE9-5B1B-4978-BA61-E706EBC5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0149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01491"/>
    <w:rPr>
      <w:rFonts w:ascii="Times New Roman" w:hAnsi="Times New Roman"/>
      <w:sz w:val="20"/>
      <w:lang w:eastAsia="ru-RU"/>
    </w:rPr>
  </w:style>
  <w:style w:type="character" w:styleId="a5">
    <w:name w:val="footnote reference"/>
    <w:uiPriority w:val="99"/>
    <w:semiHidden/>
    <w:rsid w:val="00901491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014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901491"/>
    <w:rPr>
      <w:rFonts w:ascii="Arial" w:hAnsi="Arial"/>
      <w:b/>
      <w:kern w:val="28"/>
      <w:sz w:val="32"/>
      <w:lang w:eastAsia="ru-RU"/>
    </w:rPr>
  </w:style>
  <w:style w:type="paragraph" w:styleId="a8">
    <w:name w:val="header"/>
    <w:basedOn w:val="a"/>
    <w:link w:val="a9"/>
    <w:uiPriority w:val="99"/>
    <w:rsid w:val="009014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01491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9014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01491"/>
    <w:rPr>
      <w:rFonts w:ascii="Times New Roman" w:hAnsi="Times New Roman"/>
      <w:sz w:val="24"/>
    </w:rPr>
  </w:style>
  <w:style w:type="paragraph" w:styleId="2">
    <w:name w:val="List 2"/>
    <w:basedOn w:val="a"/>
    <w:uiPriority w:val="99"/>
    <w:rsid w:val="00901491"/>
    <w:pPr>
      <w:ind w:left="566" w:hanging="283"/>
    </w:pPr>
  </w:style>
  <w:style w:type="paragraph" w:styleId="ac">
    <w:name w:val="Balloon Text"/>
    <w:basedOn w:val="a"/>
    <w:link w:val="ad"/>
    <w:uiPriority w:val="99"/>
    <w:semiHidden/>
    <w:rsid w:val="0090149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01491"/>
    <w:rPr>
      <w:rFonts w:ascii="Tahoma" w:hAnsi="Tahoma"/>
      <w:sz w:val="16"/>
    </w:rPr>
  </w:style>
  <w:style w:type="paragraph" w:styleId="ae">
    <w:name w:val="Body Text"/>
    <w:basedOn w:val="a"/>
    <w:link w:val="af"/>
    <w:uiPriority w:val="99"/>
    <w:rsid w:val="00901491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901491"/>
    <w:rPr>
      <w:rFonts w:ascii="Times New Roman" w:eastAsia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901491"/>
    <w:pPr>
      <w:spacing w:before="100" w:beforeAutospacing="1" w:after="100" w:afterAutospacing="1"/>
    </w:pPr>
  </w:style>
  <w:style w:type="table" w:styleId="af1">
    <w:name w:val="Table Grid"/>
    <w:basedOn w:val="a1"/>
    <w:uiPriority w:val="99"/>
    <w:rsid w:val="0047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 4"/>
    <w:basedOn w:val="a"/>
    <w:uiPriority w:val="99"/>
    <w:rsid w:val="009263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f2">
    <w:name w:val="List Paragraph"/>
    <w:basedOn w:val="a"/>
    <w:uiPriority w:val="99"/>
    <w:qFormat/>
    <w:rsid w:val="0068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096-E326-4EF1-B1E0-F7F88847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EMaksimova</dc:creator>
  <cp:keywords/>
  <dc:description/>
  <cp:lastModifiedBy>Пользователь Windows</cp:lastModifiedBy>
  <cp:revision>2</cp:revision>
  <cp:lastPrinted>2015-09-21T19:56:00Z</cp:lastPrinted>
  <dcterms:created xsi:type="dcterms:W3CDTF">2023-09-28T10:29:00Z</dcterms:created>
  <dcterms:modified xsi:type="dcterms:W3CDTF">2023-09-28T10:29:00Z</dcterms:modified>
</cp:coreProperties>
</file>