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26" w:rsidRDefault="00A21026" w:rsidP="00A21026">
      <w:pPr>
        <w:pStyle w:val="a3"/>
        <w:spacing w:before="8"/>
        <w:jc w:val="center"/>
        <w:rPr>
          <w:sz w:val="20"/>
        </w:rPr>
      </w:pPr>
    </w:p>
    <w:p w:rsidR="00A21026" w:rsidRPr="00C36341" w:rsidRDefault="00A21026" w:rsidP="00A21026">
      <w:pPr>
        <w:pStyle w:val="a5"/>
        <w:jc w:val="center"/>
        <w:rPr>
          <w:lang w:val="ru-RU"/>
        </w:rPr>
      </w:pPr>
      <w:r w:rsidRPr="00C36341">
        <w:rPr>
          <w:lang w:val="ru-RU"/>
        </w:rPr>
        <w:t>Администрация Карачевского района</w:t>
      </w:r>
    </w:p>
    <w:p w:rsidR="00A21026" w:rsidRPr="00C36341" w:rsidRDefault="00A21026" w:rsidP="00A21026">
      <w:pPr>
        <w:pStyle w:val="a5"/>
        <w:jc w:val="center"/>
        <w:rPr>
          <w:lang w:val="ru-RU"/>
        </w:rPr>
      </w:pPr>
      <w:r w:rsidRPr="00C36341">
        <w:rPr>
          <w:lang w:val="ru-RU"/>
        </w:rPr>
        <w:t>Муниципальное бюджетное общеобразовательное учреждение</w:t>
      </w:r>
    </w:p>
    <w:p w:rsidR="00A21026" w:rsidRPr="00C36341" w:rsidRDefault="00A21026" w:rsidP="00A21026">
      <w:pPr>
        <w:pStyle w:val="a5"/>
        <w:jc w:val="center"/>
        <w:rPr>
          <w:rFonts w:ascii="Courier New" w:hAnsi="Courier New" w:cs="Courier New"/>
          <w:b/>
          <w:sz w:val="32"/>
          <w:lang w:val="ru-RU"/>
        </w:rPr>
      </w:pPr>
      <w:r w:rsidRPr="00C36341">
        <w:rPr>
          <w:rFonts w:ascii="Courier New" w:hAnsi="Courier New" w:cs="Courier New"/>
          <w:b/>
          <w:sz w:val="32"/>
          <w:lang w:val="ru-RU"/>
        </w:rPr>
        <w:t>"</w:t>
      </w:r>
      <w:proofErr w:type="spellStart"/>
      <w:r w:rsidRPr="00C36341">
        <w:rPr>
          <w:rFonts w:ascii="Courier New" w:hAnsi="Courier New" w:cs="Courier New"/>
          <w:b/>
          <w:sz w:val="32"/>
          <w:lang w:val="ru-RU"/>
        </w:rPr>
        <w:t>Бошинская</w:t>
      </w:r>
      <w:proofErr w:type="spellEnd"/>
      <w:r w:rsidRPr="00C36341">
        <w:rPr>
          <w:rFonts w:ascii="Courier New" w:hAnsi="Courier New" w:cs="Courier New"/>
          <w:b/>
          <w:sz w:val="32"/>
          <w:lang w:val="ru-RU"/>
        </w:rPr>
        <w:t xml:space="preserve"> средняя общеобразовательная школа"</w:t>
      </w:r>
    </w:p>
    <w:p w:rsidR="00A21026" w:rsidRPr="00C36341" w:rsidRDefault="00A21026" w:rsidP="00A21026">
      <w:pPr>
        <w:pStyle w:val="a5"/>
        <w:jc w:val="center"/>
        <w:rPr>
          <w:lang w:val="ru-RU"/>
        </w:rPr>
      </w:pPr>
      <w:r w:rsidRPr="00C36341">
        <w:rPr>
          <w:lang w:val="ru-RU"/>
        </w:rPr>
        <w:t xml:space="preserve">242511 Брянская обл.,  </w:t>
      </w:r>
      <w:proofErr w:type="spellStart"/>
      <w:r w:rsidRPr="00C36341">
        <w:rPr>
          <w:lang w:val="ru-RU"/>
        </w:rPr>
        <w:t>Карачевский</w:t>
      </w:r>
      <w:proofErr w:type="spellEnd"/>
      <w:r w:rsidRPr="00C36341">
        <w:rPr>
          <w:lang w:val="ru-RU"/>
        </w:rPr>
        <w:t xml:space="preserve"> </w:t>
      </w:r>
      <w:proofErr w:type="spellStart"/>
      <w:r w:rsidRPr="00C36341">
        <w:rPr>
          <w:lang w:val="ru-RU"/>
        </w:rPr>
        <w:t>р-он</w:t>
      </w:r>
      <w:proofErr w:type="spellEnd"/>
      <w:r w:rsidRPr="00C36341">
        <w:rPr>
          <w:lang w:val="ru-RU"/>
        </w:rPr>
        <w:t xml:space="preserve">, с. </w:t>
      </w:r>
      <w:proofErr w:type="spellStart"/>
      <w:r w:rsidRPr="00C36341">
        <w:rPr>
          <w:lang w:val="ru-RU"/>
        </w:rPr>
        <w:t>Бошино</w:t>
      </w:r>
      <w:proofErr w:type="spellEnd"/>
      <w:r w:rsidRPr="00C36341">
        <w:rPr>
          <w:lang w:val="ru-RU"/>
        </w:rPr>
        <w:t>, ул. Школьная - 43</w:t>
      </w:r>
    </w:p>
    <w:p w:rsidR="00A21026" w:rsidRPr="00C36341" w:rsidRDefault="00A21026" w:rsidP="00A21026">
      <w:pPr>
        <w:pStyle w:val="a5"/>
        <w:jc w:val="center"/>
        <w:rPr>
          <w:lang w:val="ru-RU"/>
        </w:rPr>
      </w:pPr>
      <w:r w:rsidRPr="00C36341">
        <w:rPr>
          <w:lang w:val="ru-RU"/>
        </w:rPr>
        <w:t xml:space="preserve">8(48335) 9-17-43, 9-17-57 </w:t>
      </w:r>
      <w:proofErr w:type="spellStart"/>
      <w:r w:rsidRPr="001131B7">
        <w:t>elenakotova</w:t>
      </w:r>
      <w:proofErr w:type="spellEnd"/>
      <w:r w:rsidRPr="00C36341">
        <w:rPr>
          <w:lang w:val="ru-RU"/>
        </w:rPr>
        <w:t>63@</w:t>
      </w:r>
      <w:r w:rsidRPr="001131B7">
        <w:t>mail</w:t>
      </w:r>
      <w:r w:rsidRPr="00C36341">
        <w:rPr>
          <w:lang w:val="ru-RU"/>
        </w:rPr>
        <w:t>.</w:t>
      </w:r>
      <w:proofErr w:type="spellStart"/>
      <w:r w:rsidRPr="001131B7">
        <w:t>ru</w:t>
      </w:r>
      <w:proofErr w:type="spellEnd"/>
    </w:p>
    <w:p w:rsidR="00A21026" w:rsidRDefault="00A21026" w:rsidP="00A21026">
      <w:pPr>
        <w:pStyle w:val="a5"/>
        <w:jc w:val="center"/>
        <w:rPr>
          <w:lang w:val="ru-RU"/>
        </w:rPr>
      </w:pPr>
      <w:r w:rsidRPr="00C36341">
        <w:rPr>
          <w:lang w:val="ru-RU"/>
        </w:rPr>
        <w:t>_____________________________________________________________________________________</w:t>
      </w:r>
    </w:p>
    <w:p w:rsidR="00A21026" w:rsidRDefault="00A21026" w:rsidP="00A21026">
      <w:pPr>
        <w:jc w:val="right"/>
        <w:rPr>
          <w:lang w:bidi="en-US"/>
        </w:rPr>
      </w:pPr>
    </w:p>
    <w:p w:rsidR="00A21026" w:rsidRDefault="00A21026" w:rsidP="00A21026">
      <w:pPr>
        <w:jc w:val="right"/>
        <w:rPr>
          <w:lang w:bidi="en-US"/>
        </w:rPr>
      </w:pPr>
      <w:r>
        <w:rPr>
          <w:lang w:bidi="en-US"/>
        </w:rPr>
        <w:t>Приложение №1 к приказу № 004 - а от 10.02.2022 г.</w:t>
      </w:r>
    </w:p>
    <w:p w:rsidR="00A21026" w:rsidRDefault="00A21026" w:rsidP="00A21026">
      <w:pPr>
        <w:jc w:val="right"/>
        <w:rPr>
          <w:lang w:bidi="en-US"/>
        </w:rPr>
      </w:pPr>
    </w:p>
    <w:p w:rsidR="00A21026" w:rsidRPr="00B477DC" w:rsidRDefault="00A21026" w:rsidP="00B477DC">
      <w:pPr>
        <w:jc w:val="right"/>
        <w:rPr>
          <w:lang w:bidi="en-US"/>
        </w:rPr>
      </w:pPr>
      <w:r>
        <w:rPr>
          <w:lang w:bidi="en-US"/>
        </w:rPr>
        <w:t>Утверждено приказом № 004-а по МБО</w:t>
      </w:r>
      <w:r w:rsidR="00B477DC">
        <w:rPr>
          <w:lang w:bidi="en-US"/>
        </w:rPr>
        <w:t xml:space="preserve">У </w:t>
      </w:r>
      <w:proofErr w:type="spellStart"/>
      <w:r w:rsidR="00B477DC">
        <w:rPr>
          <w:lang w:bidi="en-US"/>
        </w:rPr>
        <w:t>Бощинская</w:t>
      </w:r>
      <w:proofErr w:type="spellEnd"/>
      <w:r w:rsidR="00B477DC">
        <w:rPr>
          <w:lang w:bidi="en-US"/>
        </w:rPr>
        <w:t xml:space="preserve"> СОШ от 10.02.2022 г</w:t>
      </w:r>
    </w:p>
    <w:p w:rsidR="00A21026" w:rsidRDefault="00A21026">
      <w:pPr>
        <w:pStyle w:val="a3"/>
        <w:spacing w:before="8"/>
        <w:rPr>
          <w:sz w:val="20"/>
        </w:rPr>
      </w:pPr>
    </w:p>
    <w:p w:rsidR="00742A41" w:rsidRDefault="00A21026" w:rsidP="00A21026">
      <w:pPr>
        <w:pStyle w:val="a3"/>
        <w:spacing w:before="6"/>
        <w:jc w:val="center"/>
        <w:rPr>
          <w:b/>
          <w:sz w:val="26"/>
        </w:rPr>
      </w:pPr>
      <w:r>
        <w:rPr>
          <w:b/>
          <w:sz w:val="26"/>
        </w:rPr>
        <w:t>ПОЛОЖЕНИЕ</w:t>
      </w:r>
    </w:p>
    <w:p w:rsidR="00742A41" w:rsidRPr="00A21026" w:rsidRDefault="001126E3" w:rsidP="00A21026">
      <w:pPr>
        <w:ind w:left="868" w:right="886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 w:rsidRPr="00A21026">
        <w:rPr>
          <w:b/>
          <w:sz w:val="24"/>
        </w:rPr>
        <w:t>Центре</w:t>
      </w:r>
      <w:r w:rsidRPr="00A21026">
        <w:rPr>
          <w:b/>
          <w:spacing w:val="-3"/>
          <w:sz w:val="24"/>
        </w:rPr>
        <w:t xml:space="preserve"> </w:t>
      </w:r>
      <w:r w:rsidRPr="00A21026">
        <w:rPr>
          <w:b/>
          <w:sz w:val="24"/>
        </w:rPr>
        <w:t>образования</w:t>
      </w:r>
      <w:r w:rsidRPr="00A21026">
        <w:rPr>
          <w:b/>
          <w:spacing w:val="-5"/>
          <w:sz w:val="24"/>
        </w:rPr>
        <w:t xml:space="preserve"> </w:t>
      </w:r>
      <w:r w:rsidRPr="00A21026">
        <w:rPr>
          <w:b/>
          <w:sz w:val="24"/>
        </w:rPr>
        <w:t>естественно</w:t>
      </w:r>
      <w:r w:rsidRPr="00A21026">
        <w:rPr>
          <w:b/>
          <w:spacing w:val="1"/>
          <w:sz w:val="24"/>
        </w:rPr>
        <w:t xml:space="preserve"> </w:t>
      </w:r>
      <w:r w:rsidRPr="00A21026">
        <w:rPr>
          <w:b/>
          <w:sz w:val="24"/>
        </w:rPr>
        <w:t>-</w:t>
      </w:r>
      <w:r w:rsidRPr="00A21026">
        <w:rPr>
          <w:b/>
          <w:spacing w:val="-3"/>
          <w:sz w:val="24"/>
        </w:rPr>
        <w:t xml:space="preserve"> </w:t>
      </w:r>
      <w:r w:rsidRPr="00A21026">
        <w:rPr>
          <w:b/>
          <w:sz w:val="24"/>
        </w:rPr>
        <w:t>научной</w:t>
      </w:r>
      <w:r w:rsidRPr="00A21026">
        <w:rPr>
          <w:b/>
          <w:spacing w:val="-4"/>
          <w:sz w:val="24"/>
        </w:rPr>
        <w:t xml:space="preserve"> </w:t>
      </w:r>
      <w:r w:rsidRPr="00A21026">
        <w:rPr>
          <w:b/>
          <w:sz w:val="24"/>
        </w:rPr>
        <w:t>и</w:t>
      </w:r>
      <w:r w:rsidRPr="00A21026">
        <w:rPr>
          <w:b/>
          <w:spacing w:val="-1"/>
          <w:sz w:val="24"/>
        </w:rPr>
        <w:t xml:space="preserve"> </w:t>
      </w:r>
      <w:r w:rsidRPr="00A21026">
        <w:rPr>
          <w:b/>
          <w:sz w:val="24"/>
        </w:rPr>
        <w:t>технологической</w:t>
      </w:r>
      <w:r w:rsidRPr="00A21026">
        <w:rPr>
          <w:b/>
          <w:spacing w:val="-2"/>
          <w:sz w:val="24"/>
        </w:rPr>
        <w:t xml:space="preserve"> </w:t>
      </w:r>
      <w:r w:rsidRPr="00A21026">
        <w:rPr>
          <w:b/>
          <w:sz w:val="24"/>
        </w:rPr>
        <w:t>направленностей</w:t>
      </w:r>
      <w:r w:rsidR="00A21026" w:rsidRPr="00A21026">
        <w:rPr>
          <w:b/>
          <w:sz w:val="24"/>
        </w:rPr>
        <w:t xml:space="preserve">   </w:t>
      </w:r>
      <w:r w:rsidRPr="00A21026">
        <w:rPr>
          <w:b/>
        </w:rPr>
        <w:t>«Точка</w:t>
      </w:r>
      <w:r w:rsidRPr="00A21026">
        <w:rPr>
          <w:b/>
          <w:spacing w:val="-1"/>
        </w:rPr>
        <w:t xml:space="preserve"> </w:t>
      </w:r>
      <w:r w:rsidRPr="00A21026">
        <w:rPr>
          <w:b/>
        </w:rPr>
        <w:t>роста»</w:t>
      </w:r>
      <w:r w:rsidR="00A21026" w:rsidRPr="00A21026">
        <w:rPr>
          <w:b/>
        </w:rPr>
        <w:t xml:space="preserve"> </w:t>
      </w:r>
      <w:r w:rsidRPr="00A21026">
        <w:rPr>
          <w:b/>
          <w:sz w:val="24"/>
        </w:rPr>
        <w:t>на</w:t>
      </w:r>
      <w:r w:rsidRPr="00A21026">
        <w:rPr>
          <w:b/>
          <w:spacing w:val="-2"/>
          <w:sz w:val="24"/>
        </w:rPr>
        <w:t xml:space="preserve"> </w:t>
      </w:r>
      <w:r w:rsidRPr="00A21026">
        <w:rPr>
          <w:b/>
          <w:sz w:val="24"/>
        </w:rPr>
        <w:t>базе</w:t>
      </w:r>
      <w:r w:rsidRPr="00A21026">
        <w:rPr>
          <w:b/>
          <w:spacing w:val="-3"/>
          <w:sz w:val="24"/>
        </w:rPr>
        <w:t xml:space="preserve"> </w:t>
      </w:r>
      <w:r w:rsidRPr="00A21026">
        <w:rPr>
          <w:b/>
          <w:sz w:val="24"/>
        </w:rPr>
        <w:t>МБОУ</w:t>
      </w:r>
      <w:r w:rsidRPr="00A21026">
        <w:rPr>
          <w:b/>
          <w:spacing w:val="-2"/>
          <w:sz w:val="24"/>
        </w:rPr>
        <w:t xml:space="preserve"> </w:t>
      </w:r>
      <w:proofErr w:type="spellStart"/>
      <w:r w:rsidR="00A21026" w:rsidRPr="00A21026">
        <w:rPr>
          <w:b/>
        </w:rPr>
        <w:t>Бошинская</w:t>
      </w:r>
      <w:proofErr w:type="spellEnd"/>
      <w:r w:rsidR="00A21026" w:rsidRPr="00A21026">
        <w:rPr>
          <w:b/>
        </w:rPr>
        <w:t xml:space="preserve"> </w:t>
      </w:r>
      <w:r w:rsidRPr="00A21026">
        <w:rPr>
          <w:b/>
          <w:spacing w:val="-2"/>
          <w:sz w:val="24"/>
        </w:rPr>
        <w:t xml:space="preserve"> </w:t>
      </w:r>
      <w:r w:rsidRPr="00A21026">
        <w:rPr>
          <w:b/>
          <w:sz w:val="24"/>
        </w:rPr>
        <w:t>СОШ</w:t>
      </w:r>
      <w:r>
        <w:rPr>
          <w:b/>
          <w:spacing w:val="-1"/>
          <w:sz w:val="24"/>
        </w:rPr>
        <w:t xml:space="preserve"> </w:t>
      </w:r>
    </w:p>
    <w:p w:rsidR="00742A41" w:rsidRDefault="00742A41">
      <w:pPr>
        <w:pStyle w:val="a3"/>
        <w:spacing w:before="3"/>
        <w:rPr>
          <w:b/>
          <w:sz w:val="22"/>
        </w:rPr>
      </w:pPr>
    </w:p>
    <w:p w:rsidR="00742A41" w:rsidRPr="00A21026" w:rsidRDefault="001126E3" w:rsidP="00A21026">
      <w:pPr>
        <w:pStyle w:val="Heading1"/>
        <w:numPr>
          <w:ilvl w:val="0"/>
          <w:numId w:val="6"/>
        </w:numPr>
        <w:tabs>
          <w:tab w:val="left" w:pos="4330"/>
        </w:tabs>
        <w:ind w:right="10" w:hanging="4330"/>
        <w:jc w:val="left"/>
        <w:rPr>
          <w:sz w:val="28"/>
        </w:rPr>
      </w:pPr>
      <w:r>
        <w:t>Общие</w:t>
      </w:r>
      <w:r>
        <w:rPr>
          <w:spacing w:val="60"/>
        </w:rPr>
        <w:t xml:space="preserve"> </w:t>
      </w:r>
      <w:r>
        <w:t>положения</w:t>
      </w:r>
    </w:p>
    <w:p w:rsidR="00742A41" w:rsidRDefault="001126E3">
      <w:pPr>
        <w:pStyle w:val="a4"/>
        <w:numPr>
          <w:ilvl w:val="1"/>
          <w:numId w:val="5"/>
        </w:numPr>
        <w:tabs>
          <w:tab w:val="left" w:pos="535"/>
        </w:tabs>
        <w:spacing w:line="230" w:lineRule="auto"/>
        <w:ind w:right="119" w:firstLine="0"/>
        <w:jc w:val="both"/>
        <w:rPr>
          <w:sz w:val="24"/>
        </w:rPr>
      </w:pPr>
      <w:r>
        <w:rPr>
          <w:sz w:val="24"/>
        </w:rPr>
        <w:t>Центр образования естественно- научной и технологической направленностей «Точка роста» 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proofErr w:type="spellStart"/>
      <w:r w:rsidR="00A21026">
        <w:rPr>
          <w:sz w:val="24"/>
        </w:rPr>
        <w:t>Бошинская</w:t>
      </w:r>
      <w:proofErr w:type="spellEnd"/>
      <w:r w:rsidR="00A21026">
        <w:rPr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</w:rPr>
        <w:t>СОШ 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— Центр)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</w:t>
      </w:r>
    </w:p>
    <w:p w:rsidR="00742A41" w:rsidRDefault="001126E3">
      <w:pPr>
        <w:pStyle w:val="a4"/>
        <w:numPr>
          <w:ilvl w:val="0"/>
          <w:numId w:val="4"/>
        </w:numPr>
        <w:tabs>
          <w:tab w:val="left" w:pos="456"/>
        </w:tabs>
        <w:spacing w:line="230" w:lineRule="auto"/>
        <w:ind w:right="120" w:firstLine="0"/>
        <w:rPr>
          <w:sz w:val="24"/>
        </w:rPr>
      </w:pP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креативного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направленностей.</w:t>
      </w:r>
    </w:p>
    <w:p w:rsidR="00742A41" w:rsidRDefault="001126E3">
      <w:pPr>
        <w:pStyle w:val="a4"/>
        <w:numPr>
          <w:ilvl w:val="1"/>
          <w:numId w:val="5"/>
        </w:numPr>
        <w:tabs>
          <w:tab w:val="left" w:pos="571"/>
        </w:tabs>
        <w:spacing w:before="12" w:line="230" w:lineRule="auto"/>
        <w:ind w:right="119" w:firstLine="0"/>
        <w:jc w:val="both"/>
        <w:rPr>
          <w:sz w:val="24"/>
        </w:rPr>
      </w:pPr>
      <w:r>
        <w:rPr>
          <w:sz w:val="24"/>
        </w:rPr>
        <w:t>Центр не является юридическим лицом и действует для достижения уставных целей МБОУ</w:t>
      </w:r>
      <w:r>
        <w:rPr>
          <w:spacing w:val="1"/>
          <w:sz w:val="24"/>
        </w:rPr>
        <w:t xml:space="preserve"> </w:t>
      </w:r>
      <w:proofErr w:type="spellStart"/>
      <w:r w:rsidR="00A21026">
        <w:rPr>
          <w:sz w:val="24"/>
        </w:rPr>
        <w:t>Бошинская</w:t>
      </w:r>
      <w:proofErr w:type="spellEnd"/>
      <w:r w:rsidR="00A21026">
        <w:rPr>
          <w:sz w:val="24"/>
        </w:rPr>
        <w:t xml:space="preserve"> </w:t>
      </w:r>
      <w:r w:rsidR="00A21026"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4"/>
          <w:sz w:val="24"/>
        </w:rPr>
        <w:t xml:space="preserve"> </w:t>
      </w:r>
      <w:r>
        <w:rPr>
          <w:sz w:val="24"/>
        </w:rPr>
        <w:t>«Образование».</w:t>
      </w:r>
    </w:p>
    <w:p w:rsidR="00742A41" w:rsidRDefault="001126E3">
      <w:pPr>
        <w:pStyle w:val="a4"/>
        <w:numPr>
          <w:ilvl w:val="1"/>
          <w:numId w:val="5"/>
        </w:numPr>
        <w:tabs>
          <w:tab w:val="left" w:pos="542"/>
        </w:tabs>
        <w:spacing w:before="14" w:line="230" w:lineRule="auto"/>
        <w:ind w:right="114" w:firstLine="0"/>
        <w:jc w:val="both"/>
        <w:rPr>
          <w:sz w:val="24"/>
        </w:rPr>
      </w:pPr>
      <w:r>
        <w:rPr>
          <w:sz w:val="24"/>
        </w:rPr>
        <w:t>В своей деятельности Центр руководствуется Федеральным законом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 Министерства просвещения Российской Федерации, иными нормативными правовыми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актами Российской Федерации, программой развития МБОУ </w:t>
      </w:r>
      <w:proofErr w:type="spellStart"/>
      <w:r w:rsidR="00A21026">
        <w:rPr>
          <w:sz w:val="24"/>
        </w:rPr>
        <w:t>Бошинская</w:t>
      </w:r>
      <w:proofErr w:type="spellEnd"/>
      <w:r w:rsidR="00A21026">
        <w:rPr>
          <w:sz w:val="24"/>
        </w:rPr>
        <w:t xml:space="preserve"> </w:t>
      </w:r>
      <w:r w:rsidR="00A21026">
        <w:rPr>
          <w:spacing w:val="-1"/>
          <w:sz w:val="24"/>
        </w:rPr>
        <w:t xml:space="preserve"> </w:t>
      </w:r>
      <w:r>
        <w:rPr>
          <w:sz w:val="24"/>
        </w:rPr>
        <w:t>СОШ, планами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 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742A41" w:rsidRDefault="001126E3">
      <w:pPr>
        <w:pStyle w:val="a4"/>
        <w:numPr>
          <w:ilvl w:val="1"/>
          <w:numId w:val="5"/>
        </w:numPr>
        <w:tabs>
          <w:tab w:val="left" w:pos="432"/>
        </w:tabs>
        <w:spacing w:before="5"/>
        <w:ind w:left="431" w:hanging="332"/>
        <w:jc w:val="both"/>
        <w:rPr>
          <w:rFonts w:ascii="Calibri" w:hAnsi="Calibri"/>
        </w:rPr>
      </w:pP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54"/>
          <w:sz w:val="24"/>
        </w:rPr>
        <w:t xml:space="preserve"> </w:t>
      </w:r>
      <w:r>
        <w:rPr>
          <w:sz w:val="24"/>
        </w:rPr>
        <w:t>(директору).</w:t>
      </w:r>
    </w:p>
    <w:p w:rsidR="00742A41" w:rsidRDefault="00742A41">
      <w:pPr>
        <w:pStyle w:val="a3"/>
        <w:spacing w:before="2"/>
        <w:rPr>
          <w:sz w:val="26"/>
        </w:rPr>
      </w:pPr>
    </w:p>
    <w:p w:rsidR="00742A41" w:rsidRDefault="001126E3">
      <w:pPr>
        <w:pStyle w:val="Heading1"/>
        <w:numPr>
          <w:ilvl w:val="0"/>
          <w:numId w:val="6"/>
        </w:numPr>
        <w:tabs>
          <w:tab w:val="left" w:pos="2830"/>
        </w:tabs>
        <w:ind w:left="2829" w:hanging="260"/>
        <w:jc w:val="left"/>
      </w:pPr>
      <w:r>
        <w:t>Цели,</w:t>
      </w:r>
      <w:r>
        <w:rPr>
          <w:spacing w:val="-3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Центра</w:t>
      </w:r>
    </w:p>
    <w:p w:rsidR="00742A41" w:rsidRDefault="001126E3">
      <w:pPr>
        <w:pStyle w:val="a3"/>
        <w:spacing w:before="245" w:line="230" w:lineRule="auto"/>
        <w:ind w:left="157" w:right="116"/>
        <w:jc w:val="both"/>
      </w:pPr>
      <w:r>
        <w:t>2.1</w:t>
      </w:r>
      <w:r>
        <w:rPr>
          <w:spacing w:val="1"/>
        </w:rPr>
        <w:t xml:space="preserve"> </w:t>
      </w:r>
      <w:r>
        <w:t>Основной целью деятельности</w:t>
      </w:r>
      <w:r>
        <w:rPr>
          <w:spacing w:val="1"/>
        </w:rPr>
        <w:t xml:space="preserve"> </w:t>
      </w:r>
      <w:r>
        <w:t>Центра является совершенствование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 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 - научной и технологической направленностей, программ дополнительного образования</w:t>
      </w:r>
      <w:r>
        <w:rPr>
          <w:spacing w:val="-57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направленностей,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</w:t>
      </w:r>
      <w:r>
        <w:rPr>
          <w:spacing w:val="2"/>
        </w:rPr>
        <w:t xml:space="preserve"> </w:t>
      </w:r>
      <w:r>
        <w:t>«Физика»,</w:t>
      </w:r>
      <w:r>
        <w:rPr>
          <w:spacing w:val="3"/>
        </w:rPr>
        <w:t xml:space="preserve"> </w:t>
      </w:r>
      <w:r>
        <w:t>«Химия»,</w:t>
      </w:r>
      <w:r>
        <w:rPr>
          <w:spacing w:val="3"/>
        </w:rPr>
        <w:t xml:space="preserve"> </w:t>
      </w:r>
      <w:r>
        <w:t>«Биология».</w:t>
      </w:r>
    </w:p>
    <w:p w:rsidR="00742A41" w:rsidRDefault="001126E3">
      <w:pPr>
        <w:pStyle w:val="a4"/>
        <w:numPr>
          <w:ilvl w:val="1"/>
          <w:numId w:val="3"/>
        </w:numPr>
        <w:tabs>
          <w:tab w:val="left" w:pos="520"/>
        </w:tabs>
        <w:spacing w:before="3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742A41" w:rsidRDefault="001126E3">
      <w:pPr>
        <w:pStyle w:val="a4"/>
        <w:numPr>
          <w:ilvl w:val="2"/>
          <w:numId w:val="3"/>
        </w:numPr>
        <w:tabs>
          <w:tab w:val="left" w:pos="742"/>
        </w:tabs>
        <w:spacing w:before="12" w:line="230" w:lineRule="auto"/>
        <w:ind w:right="112" w:firstLine="0"/>
        <w:jc w:val="both"/>
        <w:rPr>
          <w:sz w:val="24"/>
        </w:rPr>
      </w:pPr>
      <w:r>
        <w:rPr>
          <w:sz w:val="24"/>
        </w:rPr>
        <w:t>реализация основных общеобразовательных программ по учебным предметам естественно -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742A41" w:rsidRDefault="001126E3">
      <w:pPr>
        <w:pStyle w:val="a4"/>
        <w:numPr>
          <w:ilvl w:val="2"/>
          <w:numId w:val="3"/>
        </w:numPr>
        <w:tabs>
          <w:tab w:val="left" w:pos="747"/>
        </w:tabs>
        <w:spacing w:before="86" w:line="230" w:lineRule="auto"/>
        <w:ind w:right="121" w:firstLine="0"/>
        <w:jc w:val="both"/>
        <w:rPr>
          <w:sz w:val="24"/>
        </w:rPr>
      </w:pPr>
      <w:r>
        <w:rPr>
          <w:sz w:val="24"/>
        </w:rPr>
        <w:t xml:space="preserve">разработка и реализация </w:t>
      </w:r>
      <w:proofErr w:type="spellStart"/>
      <w:r>
        <w:rPr>
          <w:sz w:val="24"/>
        </w:rPr>
        <w:t>разноуровневых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дополнительных общеобразовательных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 научной и технической направленностей, а также иных программ, '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период;</w:t>
      </w:r>
    </w:p>
    <w:p w:rsidR="00742A41" w:rsidRDefault="001126E3">
      <w:pPr>
        <w:pStyle w:val="a4"/>
        <w:numPr>
          <w:ilvl w:val="2"/>
          <w:numId w:val="2"/>
        </w:numPr>
        <w:tabs>
          <w:tab w:val="left" w:pos="700"/>
        </w:tabs>
        <w:spacing w:before="3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742A41" w:rsidRDefault="001126E3">
      <w:pPr>
        <w:pStyle w:val="a4"/>
        <w:numPr>
          <w:ilvl w:val="2"/>
          <w:numId w:val="2"/>
        </w:numPr>
        <w:tabs>
          <w:tab w:val="left" w:pos="700"/>
        </w:tabs>
        <w:spacing w:before="36" w:line="244" w:lineRule="auto"/>
        <w:ind w:left="100" w:right="888" w:firstLine="0"/>
        <w:jc w:val="left"/>
        <w:rPr>
          <w:sz w:val="24"/>
        </w:rPr>
      </w:pPr>
      <w:r>
        <w:rPr>
          <w:sz w:val="24"/>
        </w:rPr>
        <w:t xml:space="preserve">организация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 в каникулярный период, разработка и реализация</w:t>
      </w:r>
      <w:r w:rsidR="00A21026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 образовательных программ, в том числе для лагерей, 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 в</w:t>
      </w:r>
      <w:r>
        <w:rPr>
          <w:spacing w:val="-1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период;</w:t>
      </w:r>
    </w:p>
    <w:p w:rsidR="00742A41" w:rsidRDefault="001126E3">
      <w:pPr>
        <w:pStyle w:val="a4"/>
        <w:numPr>
          <w:ilvl w:val="2"/>
          <w:numId w:val="2"/>
        </w:numPr>
        <w:tabs>
          <w:tab w:val="left" w:pos="780"/>
        </w:tabs>
        <w:spacing w:line="247" w:lineRule="auto"/>
        <w:ind w:left="179" w:right="224" w:firstLine="0"/>
        <w:jc w:val="left"/>
        <w:rPr>
          <w:sz w:val="24"/>
        </w:rPr>
      </w:pPr>
      <w:r>
        <w:rPr>
          <w:sz w:val="24"/>
        </w:rPr>
        <w:t>повышение профессионального мастерства педагогических работников Центра, реализующих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дополнительные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742A41" w:rsidRDefault="001126E3">
      <w:pPr>
        <w:pStyle w:val="a4"/>
        <w:numPr>
          <w:ilvl w:val="1"/>
          <w:numId w:val="3"/>
        </w:numPr>
        <w:tabs>
          <w:tab w:val="left" w:pos="520"/>
        </w:tabs>
        <w:spacing w:line="271" w:lineRule="exact"/>
        <w:rPr>
          <w:sz w:val="24"/>
        </w:rPr>
      </w:pP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с:</w:t>
      </w:r>
    </w:p>
    <w:p w:rsidR="00742A41" w:rsidRPr="00B477DC" w:rsidRDefault="001126E3" w:rsidP="00B477DC">
      <w:pPr>
        <w:pStyle w:val="a4"/>
        <w:numPr>
          <w:ilvl w:val="0"/>
          <w:numId w:val="4"/>
        </w:numPr>
        <w:tabs>
          <w:tab w:val="left" w:pos="240"/>
        </w:tabs>
        <w:spacing w:before="14"/>
        <w:ind w:left="239" w:hanging="140"/>
        <w:jc w:val="left"/>
        <w:rPr>
          <w:sz w:val="24"/>
        </w:rPr>
      </w:pP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</w:p>
    <w:p w:rsidR="00742A41" w:rsidRDefault="001126E3">
      <w:pPr>
        <w:pStyle w:val="a4"/>
        <w:numPr>
          <w:ilvl w:val="0"/>
          <w:numId w:val="4"/>
        </w:numPr>
        <w:tabs>
          <w:tab w:val="left" w:pos="326"/>
        </w:tabs>
        <w:spacing w:before="74" w:line="249" w:lineRule="auto"/>
        <w:ind w:left="100" w:right="255" w:firstLine="0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организациями,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базе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созданы</w:t>
      </w:r>
      <w:r>
        <w:rPr>
          <w:spacing w:val="1"/>
          <w:sz w:val="26"/>
        </w:rPr>
        <w:t xml:space="preserve"> </w:t>
      </w:r>
      <w:r>
        <w:rPr>
          <w:sz w:val="26"/>
        </w:rPr>
        <w:t>центры</w:t>
      </w:r>
      <w:r>
        <w:rPr>
          <w:spacing w:val="1"/>
          <w:sz w:val="26"/>
        </w:rPr>
        <w:t xml:space="preserve"> </w:t>
      </w:r>
      <w:r>
        <w:rPr>
          <w:sz w:val="26"/>
        </w:rPr>
        <w:t>«Точка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роста»;</w:t>
      </w:r>
    </w:p>
    <w:p w:rsidR="00742A41" w:rsidRDefault="001126E3">
      <w:pPr>
        <w:pStyle w:val="a4"/>
        <w:numPr>
          <w:ilvl w:val="0"/>
          <w:numId w:val="4"/>
        </w:numPr>
        <w:tabs>
          <w:tab w:val="left" w:pos="453"/>
        </w:tabs>
        <w:spacing w:line="247" w:lineRule="auto"/>
        <w:ind w:left="100" w:right="257" w:firstLine="0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оператором,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информационному,</w:t>
      </w:r>
      <w:r>
        <w:rPr>
          <w:spacing w:val="-62"/>
          <w:sz w:val="26"/>
        </w:rPr>
        <w:t xml:space="preserve"> </w:t>
      </w:r>
      <w:r>
        <w:rPr>
          <w:sz w:val="26"/>
        </w:rPr>
        <w:t>методическому и организационно-техническому сопровождению мероприятий по созданию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центров</w:t>
      </w:r>
      <w:r>
        <w:rPr>
          <w:spacing w:val="1"/>
          <w:sz w:val="26"/>
        </w:rPr>
        <w:t xml:space="preserve"> </w:t>
      </w:r>
      <w:r>
        <w:rPr>
          <w:sz w:val="26"/>
        </w:rPr>
        <w:t>«Точка</w:t>
      </w:r>
      <w:r>
        <w:rPr>
          <w:spacing w:val="1"/>
          <w:sz w:val="26"/>
        </w:rPr>
        <w:t xml:space="preserve"> </w:t>
      </w:r>
      <w:r>
        <w:rPr>
          <w:sz w:val="26"/>
        </w:rPr>
        <w:t>роста»,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работников;</w:t>
      </w:r>
    </w:p>
    <w:p w:rsidR="00742A41" w:rsidRDefault="001126E3">
      <w:pPr>
        <w:pStyle w:val="a4"/>
        <w:numPr>
          <w:ilvl w:val="0"/>
          <w:numId w:val="4"/>
        </w:numPr>
        <w:tabs>
          <w:tab w:val="left" w:pos="276"/>
        </w:tabs>
        <w:spacing w:before="9" w:line="247" w:lineRule="auto"/>
        <w:ind w:left="100" w:right="255" w:firstLine="0"/>
        <w:rPr>
          <w:sz w:val="26"/>
        </w:rPr>
      </w:pPr>
      <w:r>
        <w:rPr>
          <w:sz w:val="26"/>
        </w:rPr>
        <w:t>обучающимися и родителями (законными представителями) обучающихся, в том числе с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применением дистанционных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технологий.</w:t>
      </w:r>
    </w:p>
    <w:p w:rsidR="00742A41" w:rsidRDefault="001126E3">
      <w:pPr>
        <w:spacing w:before="6"/>
        <w:ind w:left="100"/>
        <w:jc w:val="both"/>
        <w:rPr>
          <w:sz w:val="26"/>
        </w:rPr>
      </w:pPr>
      <w:r>
        <w:rPr>
          <w:sz w:val="26"/>
        </w:rPr>
        <w:t>2.4</w:t>
      </w:r>
      <w:r>
        <w:rPr>
          <w:spacing w:val="60"/>
          <w:sz w:val="26"/>
        </w:rPr>
        <w:t xml:space="preserve"> </w:t>
      </w:r>
      <w:r>
        <w:rPr>
          <w:sz w:val="26"/>
        </w:rPr>
        <w:t>Центр</w:t>
      </w:r>
      <w:r>
        <w:rPr>
          <w:spacing w:val="63"/>
          <w:sz w:val="26"/>
        </w:rPr>
        <w:t xml:space="preserve"> </w:t>
      </w:r>
      <w:r>
        <w:rPr>
          <w:sz w:val="26"/>
        </w:rPr>
        <w:t>сотрудничает</w:t>
      </w:r>
      <w:r>
        <w:rPr>
          <w:spacing w:val="-2"/>
          <w:sz w:val="26"/>
        </w:rPr>
        <w:t xml:space="preserve"> </w:t>
      </w:r>
      <w:r>
        <w:rPr>
          <w:sz w:val="26"/>
        </w:rPr>
        <w:t>с:</w:t>
      </w:r>
    </w:p>
    <w:p w:rsidR="00742A41" w:rsidRDefault="001126E3">
      <w:pPr>
        <w:pStyle w:val="a4"/>
        <w:numPr>
          <w:ilvl w:val="0"/>
          <w:numId w:val="4"/>
        </w:numPr>
        <w:tabs>
          <w:tab w:val="left" w:pos="328"/>
        </w:tabs>
        <w:spacing w:before="13" w:line="249" w:lineRule="auto"/>
        <w:ind w:left="135" w:right="259" w:firstLine="0"/>
        <w:rPr>
          <w:sz w:val="26"/>
        </w:rPr>
      </w:pPr>
      <w:r>
        <w:rPr>
          <w:sz w:val="26"/>
        </w:rPr>
        <w:t>различными образовательными организациями в форме сетевого взаимодействия,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своими</w:t>
      </w:r>
      <w:r>
        <w:rPr>
          <w:spacing w:val="-1"/>
          <w:sz w:val="26"/>
        </w:rPr>
        <w:t xml:space="preserve"> </w:t>
      </w:r>
      <w:r>
        <w:rPr>
          <w:sz w:val="26"/>
        </w:rPr>
        <w:t>филиалами;</w:t>
      </w:r>
    </w:p>
    <w:p w:rsidR="00742A41" w:rsidRDefault="001126E3">
      <w:pPr>
        <w:pStyle w:val="a4"/>
        <w:numPr>
          <w:ilvl w:val="0"/>
          <w:numId w:val="4"/>
        </w:numPr>
        <w:tabs>
          <w:tab w:val="left" w:pos="252"/>
        </w:tabs>
        <w:spacing w:line="299" w:lineRule="exact"/>
        <w:ind w:left="251" w:hanging="152"/>
        <w:rPr>
          <w:sz w:val="26"/>
        </w:rPr>
      </w:pPr>
      <w:r>
        <w:rPr>
          <w:sz w:val="26"/>
        </w:rPr>
        <w:t>использует</w:t>
      </w:r>
      <w:r>
        <w:rPr>
          <w:spacing w:val="-5"/>
          <w:sz w:val="26"/>
        </w:rPr>
        <w:t xml:space="preserve"> </w:t>
      </w:r>
      <w:r>
        <w:rPr>
          <w:sz w:val="26"/>
        </w:rPr>
        <w:t>дистанционные</w:t>
      </w:r>
      <w:r>
        <w:rPr>
          <w:spacing w:val="-4"/>
          <w:sz w:val="26"/>
        </w:rPr>
        <w:t xml:space="preserve"> </w:t>
      </w:r>
      <w:r>
        <w:rPr>
          <w:sz w:val="26"/>
        </w:rPr>
        <w:t>формы</w:t>
      </w:r>
      <w:r>
        <w:rPr>
          <w:spacing w:val="-4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программ;</w:t>
      </w:r>
    </w:p>
    <w:p w:rsidR="00742A41" w:rsidRDefault="00742A41">
      <w:pPr>
        <w:pStyle w:val="a3"/>
        <w:spacing w:before="6"/>
        <w:rPr>
          <w:sz w:val="26"/>
        </w:rPr>
      </w:pPr>
    </w:p>
    <w:p w:rsidR="00742A41" w:rsidRPr="00A21026" w:rsidRDefault="001126E3" w:rsidP="00A21026">
      <w:pPr>
        <w:pStyle w:val="Heading2"/>
        <w:ind w:right="178"/>
      </w:pPr>
      <w:r>
        <w:t>З.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Центром</w:t>
      </w:r>
      <w:r>
        <w:rPr>
          <w:spacing w:val="-1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</w:t>
      </w:r>
    </w:p>
    <w:p w:rsidR="00742A41" w:rsidRDefault="001126E3">
      <w:pPr>
        <w:pStyle w:val="a4"/>
        <w:numPr>
          <w:ilvl w:val="1"/>
          <w:numId w:val="1"/>
        </w:numPr>
        <w:tabs>
          <w:tab w:val="left" w:pos="540"/>
        </w:tabs>
        <w:spacing w:line="249" w:lineRule="auto"/>
        <w:ind w:left="135" w:right="359" w:firstLine="0"/>
        <w:jc w:val="both"/>
        <w:rPr>
          <w:sz w:val="24"/>
        </w:rPr>
      </w:pPr>
      <w:r>
        <w:rPr>
          <w:sz w:val="24"/>
        </w:rPr>
        <w:t>Руководитель Учреждения (далее - директор школы) издает локальный нормативный акт 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 руководителя Центра (куратора, ответственного за функционирование и развитие),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 Центра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Центра.</w:t>
      </w:r>
    </w:p>
    <w:p w:rsidR="00742A41" w:rsidRDefault="001126E3">
      <w:pPr>
        <w:pStyle w:val="a4"/>
        <w:numPr>
          <w:ilvl w:val="1"/>
          <w:numId w:val="1"/>
        </w:numPr>
        <w:tabs>
          <w:tab w:val="left" w:pos="460"/>
        </w:tabs>
        <w:spacing w:line="247" w:lineRule="auto"/>
        <w:ind w:left="460" w:right="261" w:hanging="360"/>
        <w:rPr>
          <w:sz w:val="24"/>
        </w:rPr>
      </w:pPr>
      <w:r>
        <w:rPr>
          <w:sz w:val="24"/>
        </w:rPr>
        <w:t>Руководителем</w:t>
      </w:r>
      <w:r>
        <w:rPr>
          <w:spacing w:val="29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33"/>
          <w:sz w:val="24"/>
        </w:rPr>
        <w:t xml:space="preserve"> </w:t>
      </w:r>
      <w:r>
        <w:rPr>
          <w:sz w:val="24"/>
        </w:rPr>
        <w:t>может</w:t>
      </w:r>
      <w:r>
        <w:rPr>
          <w:spacing w:val="32"/>
          <w:sz w:val="24"/>
        </w:rPr>
        <w:t xml:space="preserve"> </w:t>
      </w:r>
      <w:r>
        <w:rPr>
          <w:sz w:val="24"/>
        </w:rPr>
        <w:t>быть</w:t>
      </w:r>
      <w:r>
        <w:rPr>
          <w:spacing w:val="32"/>
          <w:sz w:val="24"/>
        </w:rPr>
        <w:t xml:space="preserve"> </w:t>
      </w:r>
      <w:r>
        <w:rPr>
          <w:sz w:val="24"/>
        </w:rPr>
        <w:t>назначен</w:t>
      </w:r>
      <w:r>
        <w:rPr>
          <w:spacing w:val="33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3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из</w:t>
      </w:r>
      <w:r>
        <w:rPr>
          <w:spacing w:val="32"/>
          <w:sz w:val="24"/>
        </w:rPr>
        <w:t xml:space="preserve"> </w:t>
      </w:r>
      <w:r>
        <w:rPr>
          <w:sz w:val="24"/>
        </w:rPr>
        <w:t>числа</w:t>
      </w:r>
      <w:r>
        <w:rPr>
          <w:spacing w:val="29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742A41" w:rsidRDefault="001126E3">
      <w:pPr>
        <w:pStyle w:val="a4"/>
        <w:numPr>
          <w:ilvl w:val="1"/>
          <w:numId w:val="1"/>
        </w:numPr>
        <w:tabs>
          <w:tab w:val="left" w:pos="460"/>
        </w:tabs>
        <w:spacing w:before="4"/>
        <w:ind w:left="460" w:hanging="360"/>
        <w:rPr>
          <w:sz w:val="24"/>
        </w:rPr>
      </w:pP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 w:rsidR="00742A41" w:rsidRDefault="001126E3">
      <w:pPr>
        <w:pStyle w:val="a4"/>
        <w:numPr>
          <w:ilvl w:val="2"/>
          <w:numId w:val="1"/>
        </w:numPr>
        <w:tabs>
          <w:tab w:val="left" w:pos="640"/>
        </w:tabs>
        <w:spacing w:before="14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Центром;</w:t>
      </w:r>
    </w:p>
    <w:p w:rsidR="00742A41" w:rsidRDefault="001126E3">
      <w:pPr>
        <w:pStyle w:val="a4"/>
        <w:numPr>
          <w:ilvl w:val="2"/>
          <w:numId w:val="1"/>
        </w:numPr>
        <w:tabs>
          <w:tab w:val="left" w:pos="749"/>
        </w:tabs>
        <w:spacing w:before="12" w:line="247" w:lineRule="auto"/>
        <w:ind w:left="135" w:right="707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9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0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доверенности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муниципальных,</w:t>
      </w:r>
      <w:r>
        <w:rPr>
          <w:spacing w:val="8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Центра;</w:t>
      </w:r>
    </w:p>
    <w:p w:rsidR="00742A41" w:rsidRDefault="001126E3">
      <w:pPr>
        <w:pStyle w:val="a4"/>
        <w:numPr>
          <w:ilvl w:val="2"/>
          <w:numId w:val="1"/>
        </w:numPr>
        <w:tabs>
          <w:tab w:val="left" w:pos="820"/>
          <w:tab w:val="left" w:pos="821"/>
        </w:tabs>
        <w:spacing w:before="8"/>
        <w:ind w:left="820" w:hanging="721"/>
        <w:rPr>
          <w:sz w:val="24"/>
        </w:rPr>
      </w:pPr>
      <w:r>
        <w:rPr>
          <w:sz w:val="24"/>
        </w:rPr>
        <w:t>отчитываться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результатах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Центра;</w:t>
      </w:r>
    </w:p>
    <w:p w:rsidR="00742A41" w:rsidRDefault="001126E3">
      <w:pPr>
        <w:pStyle w:val="a3"/>
        <w:spacing w:before="12" w:line="247" w:lineRule="auto"/>
        <w:ind w:left="820" w:hanging="721"/>
      </w:pPr>
      <w:r>
        <w:t>3.3.4.</w:t>
      </w:r>
      <w:r>
        <w:rPr>
          <w:spacing w:val="57"/>
        </w:rPr>
        <w:t xml:space="preserve"> </w:t>
      </w:r>
      <w:r>
        <w:t>выполнять</w:t>
      </w:r>
      <w:r>
        <w:rPr>
          <w:spacing w:val="46"/>
        </w:rPr>
        <w:t xml:space="preserve"> </w:t>
      </w:r>
      <w:r>
        <w:t>иные</w:t>
      </w:r>
      <w:r>
        <w:rPr>
          <w:spacing w:val="44"/>
        </w:rPr>
        <w:t xml:space="preserve"> </w:t>
      </w:r>
      <w:r>
        <w:t>обязанности,</w:t>
      </w:r>
      <w:r>
        <w:rPr>
          <w:spacing w:val="45"/>
        </w:rPr>
        <w:t xml:space="preserve"> </w:t>
      </w:r>
      <w:r>
        <w:t>предусмотренные</w:t>
      </w:r>
      <w:r>
        <w:rPr>
          <w:spacing w:val="44"/>
        </w:rPr>
        <w:t xml:space="preserve"> </w:t>
      </w:r>
      <w:r>
        <w:t>законодательством,</w:t>
      </w:r>
      <w:r>
        <w:rPr>
          <w:spacing w:val="46"/>
        </w:rPr>
        <w:t xml:space="preserve"> </w:t>
      </w:r>
      <w:r>
        <w:t>уставом</w:t>
      </w:r>
      <w:r>
        <w:rPr>
          <w:spacing w:val="46"/>
        </w:rPr>
        <w:t xml:space="preserve"> </w:t>
      </w:r>
      <w:r>
        <w:t>Учреждения,</w:t>
      </w:r>
      <w:r>
        <w:rPr>
          <w:spacing w:val="-57"/>
        </w:rPr>
        <w:t xml:space="preserve"> </w:t>
      </w:r>
      <w:r>
        <w:t>должностной</w:t>
      </w:r>
      <w:r>
        <w:rPr>
          <w:spacing w:val="-3"/>
        </w:rPr>
        <w:t xml:space="preserve"> </w:t>
      </w:r>
      <w:r>
        <w:t>инструкцией и</w:t>
      </w:r>
      <w:r>
        <w:rPr>
          <w:spacing w:val="-2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Положением.</w:t>
      </w:r>
    </w:p>
    <w:p w:rsidR="00742A41" w:rsidRDefault="001126E3">
      <w:pPr>
        <w:pStyle w:val="a4"/>
        <w:numPr>
          <w:ilvl w:val="1"/>
          <w:numId w:val="1"/>
        </w:numPr>
        <w:tabs>
          <w:tab w:val="left" w:pos="880"/>
          <w:tab w:val="left" w:pos="881"/>
        </w:tabs>
        <w:spacing w:before="5"/>
        <w:ind w:left="880" w:hanging="781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вправе:</w:t>
      </w:r>
    </w:p>
    <w:p w:rsidR="00742A41" w:rsidRDefault="001126E3">
      <w:pPr>
        <w:pStyle w:val="a4"/>
        <w:numPr>
          <w:ilvl w:val="2"/>
          <w:numId w:val="1"/>
        </w:numPr>
        <w:tabs>
          <w:tab w:val="left" w:pos="682"/>
        </w:tabs>
        <w:spacing w:before="14" w:line="249" w:lineRule="auto"/>
        <w:ind w:left="135" w:right="258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3"/>
          <w:sz w:val="24"/>
        </w:rPr>
        <w:t xml:space="preserve"> </w:t>
      </w:r>
      <w:r>
        <w:rPr>
          <w:sz w:val="24"/>
        </w:rPr>
        <w:t>расстановку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4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5"/>
          <w:sz w:val="24"/>
        </w:rPr>
        <w:t xml:space="preserve"> </w:t>
      </w:r>
      <w:r>
        <w:rPr>
          <w:sz w:val="24"/>
        </w:rPr>
        <w:t>прием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 школы;</w:t>
      </w:r>
    </w:p>
    <w:p w:rsidR="00742A41" w:rsidRDefault="001126E3">
      <w:pPr>
        <w:pStyle w:val="a4"/>
        <w:numPr>
          <w:ilvl w:val="2"/>
          <w:numId w:val="1"/>
        </w:numPr>
        <w:tabs>
          <w:tab w:val="left" w:pos="699"/>
        </w:tabs>
        <w:spacing w:line="247" w:lineRule="auto"/>
        <w:ind w:left="135" w:right="705" w:firstLine="0"/>
        <w:jc w:val="both"/>
        <w:rPr>
          <w:sz w:val="24"/>
        </w:rPr>
      </w:pPr>
      <w:r>
        <w:rPr>
          <w:sz w:val="24"/>
        </w:rPr>
        <w:t xml:space="preserve">по согласованию с руководителем Учреждения организовывать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>- 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 в Центре в соответствии с целями и задачами Центра и осуществлять контроль за 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реализацией;</w:t>
      </w:r>
    </w:p>
    <w:p w:rsidR="00742A41" w:rsidRDefault="001126E3">
      <w:pPr>
        <w:pStyle w:val="a4"/>
        <w:numPr>
          <w:ilvl w:val="2"/>
          <w:numId w:val="1"/>
        </w:numPr>
        <w:tabs>
          <w:tab w:val="left" w:pos="821"/>
        </w:tabs>
        <w:spacing w:before="7" w:line="247" w:lineRule="auto"/>
        <w:ind w:left="820" w:right="596" w:hanging="721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Центра;</w:t>
      </w:r>
    </w:p>
    <w:p w:rsidR="00742A41" w:rsidRDefault="001126E3">
      <w:pPr>
        <w:pStyle w:val="a4"/>
        <w:numPr>
          <w:ilvl w:val="2"/>
          <w:numId w:val="1"/>
        </w:numPr>
        <w:tabs>
          <w:tab w:val="left" w:pos="821"/>
        </w:tabs>
        <w:spacing w:before="7" w:line="247" w:lineRule="auto"/>
        <w:ind w:left="820" w:right="599" w:hanging="721"/>
        <w:jc w:val="both"/>
        <w:rPr>
          <w:sz w:val="24"/>
        </w:rPr>
      </w:pPr>
      <w:r>
        <w:rPr>
          <w:sz w:val="24"/>
        </w:rPr>
        <w:t>по согласованию с руководителем Учреждения осуществлять организацию и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профилю 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Центра;</w:t>
      </w:r>
    </w:p>
    <w:p w:rsidR="00742A41" w:rsidRDefault="001126E3">
      <w:pPr>
        <w:pStyle w:val="a4"/>
        <w:numPr>
          <w:ilvl w:val="2"/>
          <w:numId w:val="1"/>
        </w:numPr>
        <w:tabs>
          <w:tab w:val="left" w:pos="821"/>
        </w:tabs>
        <w:spacing w:line="247" w:lineRule="auto"/>
        <w:ind w:left="820" w:right="590" w:hanging="721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B477DC" w:rsidRPr="002B24B0" w:rsidRDefault="001126E3" w:rsidP="002B24B0">
      <w:pPr>
        <w:pStyle w:val="a4"/>
        <w:numPr>
          <w:ilvl w:val="2"/>
          <w:numId w:val="1"/>
        </w:numPr>
        <w:tabs>
          <w:tab w:val="left" w:pos="802"/>
        </w:tabs>
        <w:spacing w:before="2" w:line="304" w:lineRule="auto"/>
        <w:ind w:left="135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инструкция.</w:t>
      </w:r>
    </w:p>
    <w:p w:rsidR="00B477DC" w:rsidRDefault="00B477DC" w:rsidP="00A21026">
      <w:pPr>
        <w:pStyle w:val="Heading2"/>
        <w:ind w:right="176"/>
      </w:pPr>
    </w:p>
    <w:p w:rsidR="00742A41" w:rsidRPr="00A21026" w:rsidRDefault="001126E3" w:rsidP="00A21026">
      <w:pPr>
        <w:pStyle w:val="Heading2"/>
        <w:ind w:right="176"/>
      </w:pPr>
      <w:r>
        <w:t>4.Показатели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Центра</w:t>
      </w:r>
    </w:p>
    <w:p w:rsidR="00742A41" w:rsidRDefault="001126E3">
      <w:pPr>
        <w:pStyle w:val="a3"/>
        <w:ind w:left="344"/>
      </w:pPr>
      <w:r>
        <w:t>4.1.</w:t>
      </w:r>
      <w:r>
        <w:rPr>
          <w:spacing w:val="-5"/>
        </w:rPr>
        <w:t xml:space="preserve"> </w:t>
      </w:r>
      <w:r>
        <w:t>Показателями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Центра</w:t>
      </w:r>
      <w:r>
        <w:rPr>
          <w:spacing w:val="-4"/>
        </w:rPr>
        <w:t xml:space="preserve"> </w:t>
      </w:r>
      <w:r>
        <w:t>является:</w:t>
      </w:r>
    </w:p>
    <w:p w:rsidR="00742A41" w:rsidRDefault="001126E3">
      <w:pPr>
        <w:pStyle w:val="a4"/>
        <w:numPr>
          <w:ilvl w:val="0"/>
          <w:numId w:val="4"/>
        </w:numPr>
        <w:tabs>
          <w:tab w:val="left" w:pos="240"/>
        </w:tabs>
        <w:spacing w:before="15" w:line="247" w:lineRule="auto"/>
        <w:ind w:left="100" w:right="253" w:firstLine="0"/>
        <w:jc w:val="left"/>
        <w:rPr>
          <w:sz w:val="24"/>
        </w:rPr>
      </w:pPr>
      <w:r>
        <w:rPr>
          <w:sz w:val="24"/>
        </w:rPr>
        <w:t>охват на обновленной материально-технической базе не менее 50% обучающихся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0"/>
          <w:sz w:val="24"/>
        </w:rPr>
        <w:t xml:space="preserve"> </w:t>
      </w:r>
      <w:r>
        <w:rPr>
          <w:sz w:val="24"/>
        </w:rPr>
        <w:t>осваивающих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33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33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32"/>
          <w:sz w:val="24"/>
        </w:rPr>
        <w:t xml:space="preserve"> </w:t>
      </w:r>
      <w:r>
        <w:rPr>
          <w:sz w:val="24"/>
        </w:rPr>
        <w:t>областям</w:t>
      </w:r>
    </w:p>
    <w:p w:rsidR="00742A41" w:rsidRDefault="001126E3">
      <w:pPr>
        <w:pStyle w:val="a3"/>
        <w:ind w:left="100"/>
      </w:pPr>
      <w:r>
        <w:t>«Физика»,</w:t>
      </w:r>
      <w:r>
        <w:rPr>
          <w:spacing w:val="-5"/>
        </w:rPr>
        <w:t xml:space="preserve"> </w:t>
      </w:r>
      <w:r>
        <w:t>«Химия»,</w:t>
      </w:r>
      <w:r>
        <w:rPr>
          <w:spacing w:val="-4"/>
        </w:rPr>
        <w:t xml:space="preserve"> </w:t>
      </w:r>
      <w:r>
        <w:t>«Биология»;</w:t>
      </w:r>
    </w:p>
    <w:p w:rsidR="00A21026" w:rsidRPr="00A21026" w:rsidRDefault="001126E3" w:rsidP="00A21026">
      <w:pPr>
        <w:pStyle w:val="a4"/>
        <w:numPr>
          <w:ilvl w:val="0"/>
          <w:numId w:val="4"/>
        </w:numPr>
        <w:tabs>
          <w:tab w:val="left" w:pos="316"/>
          <w:tab w:val="left" w:pos="2194"/>
          <w:tab w:val="left" w:pos="5133"/>
          <w:tab w:val="left" w:pos="6733"/>
          <w:tab w:val="left" w:pos="8112"/>
        </w:tabs>
        <w:spacing w:before="14" w:line="247" w:lineRule="auto"/>
        <w:ind w:left="100" w:right="255" w:firstLine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532032" behindDoc="1" locked="0" layoutInCell="1" allowOverlap="1">
            <wp:simplePos x="0" y="0"/>
            <wp:positionH relativeFrom="page">
              <wp:posOffset>3479165</wp:posOffset>
            </wp:positionH>
            <wp:positionV relativeFrom="paragraph">
              <wp:posOffset>281268</wp:posOffset>
            </wp:positionV>
            <wp:extent cx="36829" cy="5016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29" cy="5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z w:val="24"/>
        </w:rPr>
        <w:t>менее</w:t>
      </w:r>
      <w:r>
        <w:rPr>
          <w:spacing w:val="14"/>
          <w:sz w:val="24"/>
        </w:rPr>
        <w:t xml:space="preserve"> </w:t>
      </w:r>
      <w:r>
        <w:rPr>
          <w:sz w:val="24"/>
        </w:rPr>
        <w:t>50%</w:t>
      </w:r>
      <w:r>
        <w:rPr>
          <w:spacing w:val="15"/>
          <w:sz w:val="24"/>
        </w:rPr>
        <w:t xml:space="preserve"> </w:t>
      </w:r>
      <w:r>
        <w:rPr>
          <w:sz w:val="24"/>
        </w:rPr>
        <w:t>охвата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5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z w:val="24"/>
        </w:rPr>
        <w:tab/>
        <w:t>общеобразовательными</w:t>
      </w:r>
      <w:r>
        <w:rPr>
          <w:sz w:val="24"/>
        </w:rPr>
        <w:tab/>
        <w:t>программами</w:t>
      </w:r>
      <w:r>
        <w:rPr>
          <w:sz w:val="24"/>
        </w:rPr>
        <w:tab/>
        <w:t>цифрового,</w:t>
      </w:r>
      <w:r>
        <w:rPr>
          <w:sz w:val="24"/>
        </w:rPr>
        <w:tab/>
      </w:r>
      <w:proofErr w:type="spellStart"/>
      <w:r>
        <w:rPr>
          <w:sz w:val="24"/>
        </w:rPr>
        <w:t>естественно-научного</w:t>
      </w:r>
      <w:proofErr w:type="spellEnd"/>
      <w:r>
        <w:rPr>
          <w:sz w:val="24"/>
        </w:rPr>
        <w:t>,</w:t>
      </w:r>
    </w:p>
    <w:p w:rsidR="00A21026" w:rsidRPr="00A21026" w:rsidRDefault="00A21026" w:rsidP="00A21026">
      <w:pPr>
        <w:pStyle w:val="a3"/>
        <w:spacing w:before="73" w:line="247" w:lineRule="auto"/>
        <w:ind w:left="100"/>
        <w:sectPr w:rsidR="00A21026" w:rsidRPr="00A21026" w:rsidSect="002B24B0">
          <w:pgSz w:w="11910" w:h="16840"/>
          <w:pgMar w:top="620" w:right="428" w:bottom="709" w:left="1276" w:header="720" w:footer="720" w:gutter="0"/>
          <w:cols w:space="720"/>
        </w:sectPr>
      </w:pPr>
      <w:r>
        <w:t>технического и профилей во внеурочное время, в том числе с использованием дистанционных форм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сетевого партнерства.</w:t>
      </w:r>
    </w:p>
    <w:p w:rsidR="00742A41" w:rsidRDefault="00742A41">
      <w:pPr>
        <w:pStyle w:val="a3"/>
        <w:spacing w:before="73" w:line="247" w:lineRule="auto"/>
        <w:ind w:left="100"/>
      </w:pPr>
    </w:p>
    <w:sectPr w:rsidR="00742A41" w:rsidSect="00742A41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04EB5"/>
    <w:multiLevelType w:val="hybridMultilevel"/>
    <w:tmpl w:val="559EF248"/>
    <w:lvl w:ilvl="0" w:tplc="5DE0C498">
      <w:start w:val="1"/>
      <w:numFmt w:val="decimal"/>
      <w:lvlText w:val="%1."/>
      <w:lvlJc w:val="left"/>
      <w:pPr>
        <w:ind w:left="4329" w:hanging="231"/>
        <w:jc w:val="right"/>
      </w:pPr>
      <w:rPr>
        <w:rFonts w:hint="default"/>
        <w:spacing w:val="1"/>
        <w:w w:val="100"/>
        <w:lang w:val="ru-RU" w:eastAsia="en-US" w:bidi="ar-SA"/>
      </w:rPr>
    </w:lvl>
    <w:lvl w:ilvl="1" w:tplc="82BCF5E4">
      <w:numFmt w:val="bullet"/>
      <w:lvlText w:val="•"/>
      <w:lvlJc w:val="left"/>
      <w:pPr>
        <w:ind w:left="4320" w:hanging="231"/>
      </w:pPr>
      <w:rPr>
        <w:rFonts w:hint="default"/>
        <w:lang w:val="ru-RU" w:eastAsia="en-US" w:bidi="ar-SA"/>
      </w:rPr>
    </w:lvl>
    <w:lvl w:ilvl="2" w:tplc="B86A6E7E">
      <w:numFmt w:val="bullet"/>
      <w:lvlText w:val="•"/>
      <w:lvlJc w:val="left"/>
      <w:pPr>
        <w:ind w:left="5027" w:hanging="231"/>
      </w:pPr>
      <w:rPr>
        <w:rFonts w:hint="default"/>
        <w:lang w:val="ru-RU" w:eastAsia="en-US" w:bidi="ar-SA"/>
      </w:rPr>
    </w:lvl>
    <w:lvl w:ilvl="3" w:tplc="51FCBC6C">
      <w:numFmt w:val="bullet"/>
      <w:lvlText w:val="•"/>
      <w:lvlJc w:val="left"/>
      <w:pPr>
        <w:ind w:left="5734" w:hanging="231"/>
      </w:pPr>
      <w:rPr>
        <w:rFonts w:hint="default"/>
        <w:lang w:val="ru-RU" w:eastAsia="en-US" w:bidi="ar-SA"/>
      </w:rPr>
    </w:lvl>
    <w:lvl w:ilvl="4" w:tplc="0446647C">
      <w:numFmt w:val="bullet"/>
      <w:lvlText w:val="•"/>
      <w:lvlJc w:val="left"/>
      <w:pPr>
        <w:ind w:left="6442" w:hanging="231"/>
      </w:pPr>
      <w:rPr>
        <w:rFonts w:hint="default"/>
        <w:lang w:val="ru-RU" w:eastAsia="en-US" w:bidi="ar-SA"/>
      </w:rPr>
    </w:lvl>
    <w:lvl w:ilvl="5" w:tplc="41B2D5B2">
      <w:numFmt w:val="bullet"/>
      <w:lvlText w:val="•"/>
      <w:lvlJc w:val="left"/>
      <w:pPr>
        <w:ind w:left="7149" w:hanging="231"/>
      </w:pPr>
      <w:rPr>
        <w:rFonts w:hint="default"/>
        <w:lang w:val="ru-RU" w:eastAsia="en-US" w:bidi="ar-SA"/>
      </w:rPr>
    </w:lvl>
    <w:lvl w:ilvl="6" w:tplc="BA284188">
      <w:numFmt w:val="bullet"/>
      <w:lvlText w:val="•"/>
      <w:lvlJc w:val="left"/>
      <w:pPr>
        <w:ind w:left="7856" w:hanging="231"/>
      </w:pPr>
      <w:rPr>
        <w:rFonts w:hint="default"/>
        <w:lang w:val="ru-RU" w:eastAsia="en-US" w:bidi="ar-SA"/>
      </w:rPr>
    </w:lvl>
    <w:lvl w:ilvl="7" w:tplc="8A1481FC">
      <w:numFmt w:val="bullet"/>
      <w:lvlText w:val="•"/>
      <w:lvlJc w:val="left"/>
      <w:pPr>
        <w:ind w:left="8564" w:hanging="231"/>
      </w:pPr>
      <w:rPr>
        <w:rFonts w:hint="default"/>
        <w:lang w:val="ru-RU" w:eastAsia="en-US" w:bidi="ar-SA"/>
      </w:rPr>
    </w:lvl>
    <w:lvl w:ilvl="8" w:tplc="1FB60566">
      <w:numFmt w:val="bullet"/>
      <w:lvlText w:val="•"/>
      <w:lvlJc w:val="left"/>
      <w:pPr>
        <w:ind w:left="9271" w:hanging="231"/>
      </w:pPr>
      <w:rPr>
        <w:rFonts w:hint="default"/>
        <w:lang w:val="ru-RU" w:eastAsia="en-US" w:bidi="ar-SA"/>
      </w:rPr>
    </w:lvl>
  </w:abstractNum>
  <w:abstractNum w:abstractNumId="1">
    <w:nsid w:val="27994630"/>
    <w:multiLevelType w:val="multilevel"/>
    <w:tmpl w:val="5938525A"/>
    <w:lvl w:ilvl="0">
      <w:start w:val="2"/>
      <w:numFmt w:val="decimal"/>
      <w:lvlText w:val="%1"/>
      <w:lvlJc w:val="left"/>
      <w:pPr>
        <w:ind w:left="520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7" w:hanging="5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79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8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8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7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584"/>
      </w:pPr>
      <w:rPr>
        <w:rFonts w:hint="default"/>
        <w:lang w:val="ru-RU" w:eastAsia="en-US" w:bidi="ar-SA"/>
      </w:rPr>
    </w:lvl>
  </w:abstractNum>
  <w:abstractNum w:abstractNumId="2">
    <w:nsid w:val="2E31423F"/>
    <w:multiLevelType w:val="multilevel"/>
    <w:tmpl w:val="D632C8A6"/>
    <w:lvl w:ilvl="0">
      <w:start w:val="1"/>
      <w:numFmt w:val="decimal"/>
      <w:lvlText w:val="%1"/>
      <w:lvlJc w:val="left"/>
      <w:pPr>
        <w:ind w:left="157" w:hanging="3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7" w:hanging="37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65" w:hanging="3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3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3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3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3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3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377"/>
      </w:pPr>
      <w:rPr>
        <w:rFonts w:hint="default"/>
        <w:lang w:val="ru-RU" w:eastAsia="en-US" w:bidi="ar-SA"/>
      </w:rPr>
    </w:lvl>
  </w:abstractNum>
  <w:abstractNum w:abstractNumId="3">
    <w:nsid w:val="374C2AFA"/>
    <w:multiLevelType w:val="hybridMultilevel"/>
    <w:tmpl w:val="F2A8A26A"/>
    <w:lvl w:ilvl="0" w:tplc="48F06EB8">
      <w:numFmt w:val="bullet"/>
      <w:lvlText w:val="-"/>
      <w:lvlJc w:val="left"/>
      <w:pPr>
        <w:ind w:left="157" w:hanging="298"/>
      </w:pPr>
      <w:rPr>
        <w:rFonts w:hint="default"/>
        <w:w w:val="99"/>
        <w:lang w:val="ru-RU" w:eastAsia="en-US" w:bidi="ar-SA"/>
      </w:rPr>
    </w:lvl>
    <w:lvl w:ilvl="1" w:tplc="221A93A8">
      <w:numFmt w:val="bullet"/>
      <w:lvlText w:val="•"/>
      <w:lvlJc w:val="left"/>
      <w:pPr>
        <w:ind w:left="1212" w:hanging="298"/>
      </w:pPr>
      <w:rPr>
        <w:rFonts w:hint="default"/>
        <w:lang w:val="ru-RU" w:eastAsia="en-US" w:bidi="ar-SA"/>
      </w:rPr>
    </w:lvl>
    <w:lvl w:ilvl="2" w:tplc="0B90186E">
      <w:numFmt w:val="bullet"/>
      <w:lvlText w:val="•"/>
      <w:lvlJc w:val="left"/>
      <w:pPr>
        <w:ind w:left="2265" w:hanging="298"/>
      </w:pPr>
      <w:rPr>
        <w:rFonts w:hint="default"/>
        <w:lang w:val="ru-RU" w:eastAsia="en-US" w:bidi="ar-SA"/>
      </w:rPr>
    </w:lvl>
    <w:lvl w:ilvl="3" w:tplc="99F863EE">
      <w:numFmt w:val="bullet"/>
      <w:lvlText w:val="•"/>
      <w:lvlJc w:val="left"/>
      <w:pPr>
        <w:ind w:left="3317" w:hanging="298"/>
      </w:pPr>
      <w:rPr>
        <w:rFonts w:hint="default"/>
        <w:lang w:val="ru-RU" w:eastAsia="en-US" w:bidi="ar-SA"/>
      </w:rPr>
    </w:lvl>
    <w:lvl w:ilvl="4" w:tplc="2988C07E">
      <w:numFmt w:val="bullet"/>
      <w:lvlText w:val="•"/>
      <w:lvlJc w:val="left"/>
      <w:pPr>
        <w:ind w:left="4370" w:hanging="298"/>
      </w:pPr>
      <w:rPr>
        <w:rFonts w:hint="default"/>
        <w:lang w:val="ru-RU" w:eastAsia="en-US" w:bidi="ar-SA"/>
      </w:rPr>
    </w:lvl>
    <w:lvl w:ilvl="5" w:tplc="4664D190">
      <w:numFmt w:val="bullet"/>
      <w:lvlText w:val="•"/>
      <w:lvlJc w:val="left"/>
      <w:pPr>
        <w:ind w:left="5423" w:hanging="298"/>
      </w:pPr>
      <w:rPr>
        <w:rFonts w:hint="default"/>
        <w:lang w:val="ru-RU" w:eastAsia="en-US" w:bidi="ar-SA"/>
      </w:rPr>
    </w:lvl>
    <w:lvl w:ilvl="6" w:tplc="F6EA06E8">
      <w:numFmt w:val="bullet"/>
      <w:lvlText w:val="•"/>
      <w:lvlJc w:val="left"/>
      <w:pPr>
        <w:ind w:left="6475" w:hanging="298"/>
      </w:pPr>
      <w:rPr>
        <w:rFonts w:hint="default"/>
        <w:lang w:val="ru-RU" w:eastAsia="en-US" w:bidi="ar-SA"/>
      </w:rPr>
    </w:lvl>
    <w:lvl w:ilvl="7" w:tplc="50808DA8">
      <w:numFmt w:val="bullet"/>
      <w:lvlText w:val="•"/>
      <w:lvlJc w:val="left"/>
      <w:pPr>
        <w:ind w:left="7528" w:hanging="298"/>
      </w:pPr>
      <w:rPr>
        <w:rFonts w:hint="default"/>
        <w:lang w:val="ru-RU" w:eastAsia="en-US" w:bidi="ar-SA"/>
      </w:rPr>
    </w:lvl>
    <w:lvl w:ilvl="8" w:tplc="C756D754">
      <w:numFmt w:val="bullet"/>
      <w:lvlText w:val="•"/>
      <w:lvlJc w:val="left"/>
      <w:pPr>
        <w:ind w:left="8581" w:hanging="298"/>
      </w:pPr>
      <w:rPr>
        <w:rFonts w:hint="default"/>
        <w:lang w:val="ru-RU" w:eastAsia="en-US" w:bidi="ar-SA"/>
      </w:rPr>
    </w:lvl>
  </w:abstractNum>
  <w:abstractNum w:abstractNumId="4">
    <w:nsid w:val="50F63A04"/>
    <w:multiLevelType w:val="multilevel"/>
    <w:tmpl w:val="0004DD7E"/>
    <w:lvl w:ilvl="0">
      <w:start w:val="3"/>
      <w:numFmt w:val="decimal"/>
      <w:lvlText w:val="%1"/>
      <w:lvlJc w:val="left"/>
      <w:pPr>
        <w:ind w:left="136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6" w:hanging="4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40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2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5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540"/>
      </w:pPr>
      <w:rPr>
        <w:rFonts w:hint="default"/>
        <w:lang w:val="ru-RU" w:eastAsia="en-US" w:bidi="ar-SA"/>
      </w:rPr>
    </w:lvl>
  </w:abstractNum>
  <w:abstractNum w:abstractNumId="5">
    <w:nsid w:val="6EFE4A3C"/>
    <w:multiLevelType w:val="multilevel"/>
    <w:tmpl w:val="A532F3EA"/>
    <w:lvl w:ilvl="0">
      <w:start w:val="2"/>
      <w:numFmt w:val="decimal"/>
      <w:lvlText w:val="%1"/>
      <w:lvlJc w:val="left"/>
      <w:pPr>
        <w:ind w:left="700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00" w:hanging="60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700" w:hanging="6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9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60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42A41"/>
    <w:rsid w:val="00051CE9"/>
    <w:rsid w:val="001126E3"/>
    <w:rsid w:val="002B24B0"/>
    <w:rsid w:val="00742A41"/>
    <w:rsid w:val="00A21026"/>
    <w:rsid w:val="00B477DC"/>
    <w:rsid w:val="00D1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2A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2A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2A4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42A41"/>
    <w:pPr>
      <w:ind w:left="2829" w:hanging="4330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742A41"/>
    <w:pPr>
      <w:ind w:left="868" w:right="886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42A41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742A41"/>
  </w:style>
  <w:style w:type="paragraph" w:styleId="a5">
    <w:name w:val="No Spacing"/>
    <w:basedOn w:val="a"/>
    <w:uiPriority w:val="1"/>
    <w:qFormat/>
    <w:rsid w:val="00A21026"/>
    <w:pPr>
      <w:widowControl/>
      <w:autoSpaceDE/>
      <w:autoSpaceDN/>
    </w:pPr>
    <w:rPr>
      <w:rFonts w:asciiTheme="minorHAnsi" w:eastAsiaTheme="minorHAnsi" w:hAnsiTheme="minorHAnsi" w:cstheme="minorBidi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112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6E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918</Words>
  <Characters>5237</Characters>
  <Application>Microsoft Office Word</Application>
  <DocSecurity>0</DocSecurity>
  <Lines>43</Lines>
  <Paragraphs>12</Paragraphs>
  <ScaleCrop>false</ScaleCrop>
  <Company/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123</cp:lastModifiedBy>
  <cp:revision>5</cp:revision>
  <cp:lastPrinted>2022-03-02T07:57:00Z</cp:lastPrinted>
  <dcterms:created xsi:type="dcterms:W3CDTF">2022-03-01T06:05:00Z</dcterms:created>
  <dcterms:modified xsi:type="dcterms:W3CDTF">2022-03-02T07:58:00Z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2022-03-01T00:00:00Z</vt:filetime>
  </property>
</Properties>
</file>