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C5" w:rsidRPr="00C36341" w:rsidRDefault="006873C5" w:rsidP="006873C5">
      <w:pPr>
        <w:pStyle w:val="aa"/>
        <w:jc w:val="center"/>
        <w:rPr>
          <w:lang w:val="ru-RU"/>
        </w:rPr>
      </w:pPr>
      <w:r w:rsidRPr="00C36341">
        <w:rPr>
          <w:lang w:val="ru-RU"/>
        </w:rPr>
        <w:t>Администрация Карачевского района</w:t>
      </w:r>
    </w:p>
    <w:p w:rsidR="006873C5" w:rsidRPr="00C36341" w:rsidRDefault="006873C5" w:rsidP="006873C5">
      <w:pPr>
        <w:pStyle w:val="aa"/>
        <w:jc w:val="center"/>
        <w:rPr>
          <w:lang w:val="ru-RU"/>
        </w:rPr>
      </w:pPr>
      <w:r w:rsidRPr="00C36341">
        <w:rPr>
          <w:lang w:val="ru-RU"/>
        </w:rPr>
        <w:t>Муниципальное бюджетное общеобразовательное учреждение</w:t>
      </w:r>
    </w:p>
    <w:p w:rsidR="006873C5" w:rsidRPr="00C36341" w:rsidRDefault="006873C5" w:rsidP="006873C5">
      <w:pPr>
        <w:pStyle w:val="aa"/>
        <w:jc w:val="center"/>
        <w:rPr>
          <w:rFonts w:ascii="Courier New" w:hAnsi="Courier New" w:cs="Courier New"/>
          <w:b/>
          <w:sz w:val="32"/>
          <w:lang w:val="ru-RU"/>
        </w:rPr>
      </w:pPr>
      <w:r w:rsidRPr="00C36341"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 w:rsidRPr="00C36341"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 w:rsidRPr="00C36341"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6873C5" w:rsidRPr="00C36341" w:rsidRDefault="006873C5" w:rsidP="006873C5">
      <w:pPr>
        <w:pStyle w:val="aa"/>
        <w:jc w:val="center"/>
        <w:rPr>
          <w:lang w:val="ru-RU"/>
        </w:rPr>
      </w:pPr>
      <w:r w:rsidRPr="00C36341">
        <w:rPr>
          <w:lang w:val="ru-RU"/>
        </w:rPr>
        <w:t xml:space="preserve">242511 Брянская обл.,  </w:t>
      </w:r>
      <w:proofErr w:type="spellStart"/>
      <w:r w:rsidRPr="00C36341">
        <w:rPr>
          <w:lang w:val="ru-RU"/>
        </w:rPr>
        <w:t>Карачевский</w:t>
      </w:r>
      <w:proofErr w:type="spellEnd"/>
      <w:r w:rsidRPr="00C36341">
        <w:rPr>
          <w:lang w:val="ru-RU"/>
        </w:rPr>
        <w:t xml:space="preserve"> </w:t>
      </w:r>
      <w:proofErr w:type="spellStart"/>
      <w:r w:rsidRPr="00C36341">
        <w:rPr>
          <w:lang w:val="ru-RU"/>
        </w:rPr>
        <w:t>р-он</w:t>
      </w:r>
      <w:proofErr w:type="spellEnd"/>
      <w:r w:rsidRPr="00C36341">
        <w:rPr>
          <w:lang w:val="ru-RU"/>
        </w:rPr>
        <w:t xml:space="preserve">, с. </w:t>
      </w:r>
      <w:proofErr w:type="spellStart"/>
      <w:r w:rsidRPr="00C36341">
        <w:rPr>
          <w:lang w:val="ru-RU"/>
        </w:rPr>
        <w:t>Бошино</w:t>
      </w:r>
      <w:proofErr w:type="spellEnd"/>
      <w:r w:rsidRPr="00C36341">
        <w:rPr>
          <w:lang w:val="ru-RU"/>
        </w:rPr>
        <w:t>, ул. Школьная - 43</w:t>
      </w:r>
    </w:p>
    <w:p w:rsidR="006873C5" w:rsidRPr="00C36341" w:rsidRDefault="006873C5" w:rsidP="006873C5">
      <w:pPr>
        <w:pStyle w:val="aa"/>
        <w:jc w:val="center"/>
        <w:rPr>
          <w:lang w:val="ru-RU"/>
        </w:rPr>
      </w:pPr>
      <w:r w:rsidRPr="00C36341">
        <w:rPr>
          <w:lang w:val="ru-RU"/>
        </w:rPr>
        <w:t xml:space="preserve">8(48335) 9-17-43, 9-17-57 </w:t>
      </w:r>
      <w:proofErr w:type="spellStart"/>
      <w:r w:rsidRPr="001131B7">
        <w:t>elenakotova</w:t>
      </w:r>
      <w:proofErr w:type="spellEnd"/>
      <w:r w:rsidRPr="00C36341">
        <w:rPr>
          <w:lang w:val="ru-RU"/>
        </w:rPr>
        <w:t>63@</w:t>
      </w:r>
      <w:r w:rsidRPr="001131B7">
        <w:t>mail</w:t>
      </w:r>
      <w:r w:rsidRPr="00C36341">
        <w:rPr>
          <w:lang w:val="ru-RU"/>
        </w:rPr>
        <w:t>.</w:t>
      </w:r>
      <w:proofErr w:type="spellStart"/>
      <w:r w:rsidRPr="001131B7">
        <w:t>ru</w:t>
      </w:r>
      <w:proofErr w:type="spellEnd"/>
    </w:p>
    <w:p w:rsidR="006873C5" w:rsidRPr="00C36341" w:rsidRDefault="006873C5" w:rsidP="006873C5">
      <w:pPr>
        <w:pStyle w:val="aa"/>
        <w:rPr>
          <w:lang w:val="ru-RU"/>
        </w:rPr>
      </w:pPr>
      <w:r w:rsidRPr="00C36341">
        <w:rPr>
          <w:lang w:val="ru-RU"/>
        </w:rPr>
        <w:t>_____________________________________________________________________________________</w:t>
      </w:r>
    </w:p>
    <w:p w:rsidR="006873C5" w:rsidRDefault="006873C5" w:rsidP="00674193">
      <w:pPr>
        <w:tabs>
          <w:tab w:val="left" w:pos="3870"/>
        </w:tabs>
        <w:spacing w:after="200" w:line="276" w:lineRule="auto"/>
        <w:jc w:val="both"/>
        <w:outlineLvl w:val="0"/>
        <w:rPr>
          <w:bCs/>
        </w:rPr>
      </w:pPr>
    </w:p>
    <w:p w:rsidR="00674193" w:rsidRPr="00674193" w:rsidRDefault="00674193" w:rsidP="00674193">
      <w:pPr>
        <w:tabs>
          <w:tab w:val="left" w:pos="3870"/>
        </w:tabs>
        <w:spacing w:after="200" w:line="276" w:lineRule="auto"/>
        <w:jc w:val="both"/>
        <w:outlineLvl w:val="0"/>
        <w:rPr>
          <w:rFonts w:eastAsiaTheme="minorHAnsi"/>
          <w:b/>
          <w:lang w:eastAsia="en-US"/>
        </w:rPr>
      </w:pPr>
      <w:r w:rsidRPr="00674193">
        <w:rPr>
          <w:rFonts w:eastAsiaTheme="minorHAnsi"/>
          <w:lang w:eastAsia="en-US"/>
        </w:rPr>
        <w:tab/>
      </w:r>
      <w:r w:rsidRPr="00674193">
        <w:rPr>
          <w:rFonts w:eastAsiaTheme="minorHAnsi"/>
          <w:b/>
          <w:lang w:eastAsia="en-US"/>
        </w:rPr>
        <w:t>ПРИКАЗ</w:t>
      </w:r>
      <w:r w:rsidR="006873C5">
        <w:rPr>
          <w:rFonts w:eastAsiaTheme="minorHAnsi"/>
          <w:b/>
          <w:lang w:eastAsia="en-US"/>
        </w:rPr>
        <w:t xml:space="preserve"> №</w:t>
      </w:r>
      <w:r w:rsidR="000C7431">
        <w:rPr>
          <w:rFonts w:eastAsiaTheme="minorHAnsi"/>
          <w:b/>
          <w:lang w:eastAsia="en-US"/>
        </w:rPr>
        <w:t xml:space="preserve"> 10</w:t>
      </w:r>
    </w:p>
    <w:p w:rsidR="00674193" w:rsidRPr="00674193" w:rsidRDefault="00674193" w:rsidP="006873C5">
      <w:pPr>
        <w:tabs>
          <w:tab w:val="left" w:pos="3870"/>
        </w:tabs>
        <w:spacing w:after="200" w:line="276" w:lineRule="auto"/>
        <w:jc w:val="right"/>
        <w:rPr>
          <w:rFonts w:eastAsiaTheme="minorHAnsi"/>
          <w:lang w:eastAsia="en-US"/>
        </w:rPr>
      </w:pPr>
      <w:r w:rsidRPr="00674193">
        <w:rPr>
          <w:rFonts w:eastAsiaTheme="minorHAnsi"/>
          <w:lang w:eastAsia="en-US"/>
        </w:rPr>
        <w:t>от «</w:t>
      </w:r>
      <w:r w:rsidR="006873C5">
        <w:rPr>
          <w:rFonts w:eastAsiaTheme="minorHAnsi"/>
          <w:lang w:eastAsia="en-US"/>
        </w:rPr>
        <w:t>03</w:t>
      </w:r>
      <w:r w:rsidRPr="00674193">
        <w:rPr>
          <w:rFonts w:eastAsiaTheme="minorHAnsi"/>
          <w:lang w:eastAsia="en-US"/>
        </w:rPr>
        <w:t xml:space="preserve"> » </w:t>
      </w:r>
      <w:r w:rsidR="006873C5">
        <w:rPr>
          <w:rFonts w:eastAsiaTheme="minorHAnsi"/>
          <w:lang w:eastAsia="en-US"/>
        </w:rPr>
        <w:t xml:space="preserve">марта  2023 </w:t>
      </w:r>
      <w:r w:rsidRPr="00674193">
        <w:rPr>
          <w:rFonts w:eastAsiaTheme="minorHAnsi"/>
          <w:lang w:eastAsia="en-US"/>
        </w:rPr>
        <w:t xml:space="preserve">г.                                                                                                 </w:t>
      </w:r>
    </w:p>
    <w:p w:rsidR="00674193" w:rsidRPr="000C7431" w:rsidRDefault="00674193" w:rsidP="00674193">
      <w:pPr>
        <w:tabs>
          <w:tab w:val="left" w:pos="3870"/>
        </w:tabs>
        <w:spacing w:after="200" w:line="276" w:lineRule="auto"/>
        <w:jc w:val="both"/>
        <w:outlineLvl w:val="0"/>
        <w:rPr>
          <w:rFonts w:eastAsiaTheme="minorHAnsi"/>
          <w:b/>
          <w:sz w:val="22"/>
          <w:lang w:eastAsia="en-US"/>
        </w:rPr>
      </w:pPr>
      <w:r w:rsidRPr="000C7431">
        <w:rPr>
          <w:rFonts w:eastAsiaTheme="minorHAnsi"/>
          <w:b/>
          <w:sz w:val="22"/>
          <w:lang w:eastAsia="en-US"/>
        </w:rPr>
        <w:t>О создании школьного театра</w:t>
      </w:r>
    </w:p>
    <w:p w:rsidR="00674193" w:rsidRPr="000C7431" w:rsidRDefault="00674193" w:rsidP="00674193">
      <w:pPr>
        <w:spacing w:after="200" w:line="276" w:lineRule="auto"/>
        <w:ind w:firstLine="85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bCs/>
          <w:sz w:val="22"/>
          <w:lang w:eastAsia="en-US"/>
        </w:rPr>
        <w:t xml:space="preserve">В целях обеспечения реализации </w:t>
      </w:r>
      <w:r w:rsidRPr="000C7431">
        <w:rPr>
          <w:rFonts w:eastAsiaTheme="minorHAnsi"/>
          <w:sz w:val="22"/>
          <w:lang w:eastAsia="en-US"/>
        </w:rPr>
        <w:t xml:space="preserve">поручения Президента Российской Федерации от 24.09.2021 № Пр-1808ГС «Перечень поручений по итогам заседания Президиума Государственного Совета»,  во исполнение протокола </w:t>
      </w:r>
      <w:proofErr w:type="spellStart"/>
      <w:r w:rsidRPr="000C7431">
        <w:rPr>
          <w:rFonts w:eastAsiaTheme="minorHAnsi"/>
          <w:sz w:val="22"/>
          <w:lang w:eastAsia="en-US"/>
        </w:rPr>
        <w:t>Минпросвещения</w:t>
      </w:r>
      <w:proofErr w:type="spellEnd"/>
      <w:r w:rsidRPr="000C7431">
        <w:rPr>
          <w:rFonts w:eastAsiaTheme="minorHAnsi"/>
          <w:sz w:val="22"/>
          <w:lang w:eastAsia="en-US"/>
        </w:rPr>
        <w:t xml:space="preserve"> России от 27.12.2021 № СК-31/06пр «О создании и развитии школьных театров в субъектах Российской Федерации», Концепции развития дополнительного образования детей до 2030 года, утверждённой распоряжением Правительства Российской Федерации от 31.03.2022 года № 678-р, а также п. 21 Плана мероприятий по реализации Концепции развития дополнительного образования детей до 2030 года,  I этап (2022-2024 годы), в Брянской области, утвержденного Распоряжением Правительства Брянской области от 01 августа 2022 года № 132-рп и 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</w:t>
      </w:r>
    </w:p>
    <w:p w:rsidR="00674193" w:rsidRPr="000C7431" w:rsidRDefault="00674193" w:rsidP="006873C5">
      <w:pPr>
        <w:tabs>
          <w:tab w:val="left" w:pos="3870"/>
        </w:tabs>
        <w:spacing w:after="200" w:line="276" w:lineRule="auto"/>
        <w:outlineLvl w:val="0"/>
        <w:rPr>
          <w:rFonts w:eastAsiaTheme="minorHAnsi"/>
          <w:b/>
          <w:sz w:val="22"/>
          <w:lang w:eastAsia="en-US"/>
        </w:rPr>
      </w:pPr>
      <w:r w:rsidRPr="000C7431">
        <w:rPr>
          <w:rFonts w:eastAsiaTheme="minorHAnsi"/>
          <w:b/>
          <w:sz w:val="22"/>
          <w:lang w:eastAsia="en-US"/>
        </w:rPr>
        <w:t>ПРИКАЗЫВАЮ:</w:t>
      </w:r>
    </w:p>
    <w:p w:rsidR="00674193" w:rsidRPr="000C7431" w:rsidRDefault="00674193" w:rsidP="00674193">
      <w:pPr>
        <w:tabs>
          <w:tab w:val="left" w:pos="3870"/>
        </w:tabs>
        <w:spacing w:line="276" w:lineRule="auto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1.Создать школьный театр “</w:t>
      </w:r>
      <w:r w:rsidR="00C81954" w:rsidRPr="000C7431">
        <w:rPr>
          <w:rFonts w:eastAsiaTheme="minorHAnsi"/>
          <w:sz w:val="22"/>
          <w:lang w:eastAsia="en-US"/>
        </w:rPr>
        <w:t xml:space="preserve">Студия театралов </w:t>
      </w:r>
      <w:r w:rsidRPr="000C7431">
        <w:rPr>
          <w:rFonts w:eastAsiaTheme="minorHAnsi"/>
          <w:sz w:val="22"/>
          <w:lang w:eastAsia="en-US"/>
        </w:rPr>
        <w:t xml:space="preserve">” на базе МБОУ </w:t>
      </w:r>
      <w:proofErr w:type="spellStart"/>
      <w:r w:rsidR="006873C5" w:rsidRPr="000C7431">
        <w:rPr>
          <w:rFonts w:eastAsiaTheme="minorHAnsi"/>
          <w:sz w:val="22"/>
          <w:lang w:eastAsia="en-US"/>
        </w:rPr>
        <w:t>Бошинская</w:t>
      </w:r>
      <w:proofErr w:type="spellEnd"/>
      <w:r w:rsidR="006873C5" w:rsidRPr="000C7431">
        <w:rPr>
          <w:rFonts w:eastAsiaTheme="minorHAnsi"/>
          <w:sz w:val="22"/>
          <w:lang w:eastAsia="en-US"/>
        </w:rPr>
        <w:t xml:space="preserve"> </w:t>
      </w:r>
      <w:r w:rsidRPr="000C7431">
        <w:rPr>
          <w:rFonts w:eastAsiaTheme="minorHAnsi"/>
          <w:sz w:val="22"/>
          <w:lang w:eastAsia="en-US"/>
        </w:rPr>
        <w:t>СОШ</w:t>
      </w:r>
      <w:r w:rsidR="000C7431" w:rsidRPr="000C7431">
        <w:rPr>
          <w:rFonts w:eastAsiaTheme="minorHAnsi"/>
          <w:sz w:val="22"/>
          <w:lang w:eastAsia="en-US"/>
        </w:rPr>
        <w:t xml:space="preserve"> с 01.09.2023 года</w:t>
      </w:r>
      <w:r w:rsidRPr="000C7431">
        <w:rPr>
          <w:rFonts w:eastAsiaTheme="minorHAnsi"/>
          <w:sz w:val="22"/>
          <w:lang w:eastAsia="en-US"/>
        </w:rPr>
        <w:t xml:space="preserve"> и организовать его работу.</w:t>
      </w:r>
    </w:p>
    <w:p w:rsidR="00674193" w:rsidRPr="000C7431" w:rsidRDefault="00674193" w:rsidP="00674193">
      <w:pPr>
        <w:tabs>
          <w:tab w:val="left" w:pos="3870"/>
        </w:tabs>
        <w:spacing w:line="276" w:lineRule="auto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2.Назначить ответственным за реализацию проекта </w:t>
      </w:r>
      <w:r w:rsidR="006873C5" w:rsidRPr="000C7431">
        <w:rPr>
          <w:rFonts w:eastAsiaTheme="minorHAnsi"/>
          <w:sz w:val="22"/>
          <w:lang w:eastAsia="en-US"/>
        </w:rPr>
        <w:t>завуча по УВР Яшину И.С.</w:t>
      </w:r>
    </w:p>
    <w:p w:rsidR="006873C5" w:rsidRPr="000C7431" w:rsidRDefault="00674193" w:rsidP="006873C5">
      <w:pPr>
        <w:tabs>
          <w:tab w:val="left" w:pos="3870"/>
        </w:tabs>
        <w:spacing w:line="276" w:lineRule="auto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3.Назначить руководителем школьного театра</w:t>
      </w:r>
      <w:r w:rsidR="006873C5" w:rsidRPr="000C7431">
        <w:rPr>
          <w:rFonts w:eastAsiaTheme="minorHAnsi"/>
          <w:sz w:val="22"/>
          <w:lang w:eastAsia="en-US"/>
        </w:rPr>
        <w:t xml:space="preserve"> учителя русского языка и литературы </w:t>
      </w:r>
      <w:proofErr w:type="spellStart"/>
      <w:r w:rsidR="006873C5" w:rsidRPr="000C7431">
        <w:rPr>
          <w:rFonts w:eastAsiaTheme="minorHAnsi"/>
          <w:sz w:val="22"/>
          <w:lang w:eastAsia="en-US"/>
        </w:rPr>
        <w:t>Кабыш</w:t>
      </w:r>
      <w:proofErr w:type="spellEnd"/>
      <w:r w:rsidR="006873C5" w:rsidRPr="000C7431">
        <w:rPr>
          <w:rFonts w:eastAsiaTheme="minorHAnsi"/>
          <w:sz w:val="22"/>
          <w:lang w:eastAsia="en-US"/>
        </w:rPr>
        <w:t xml:space="preserve"> Ксению Николаевну</w:t>
      </w:r>
    </w:p>
    <w:p w:rsidR="00674193" w:rsidRPr="000C7431" w:rsidRDefault="000C7431" w:rsidP="00674193">
      <w:pPr>
        <w:tabs>
          <w:tab w:val="left" w:pos="3870"/>
        </w:tabs>
        <w:spacing w:line="276" w:lineRule="auto"/>
        <w:jc w:val="both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4.Утвердить  П</w:t>
      </w:r>
      <w:r w:rsidR="00674193" w:rsidRPr="000C7431">
        <w:rPr>
          <w:rFonts w:eastAsiaTheme="minorHAnsi"/>
          <w:sz w:val="22"/>
          <w:lang w:eastAsia="en-US"/>
        </w:rPr>
        <w:t>оложение о школьном театре (приложение № 1)</w:t>
      </w:r>
    </w:p>
    <w:p w:rsidR="00674193" w:rsidRPr="000C7431" w:rsidRDefault="00674193" w:rsidP="00674193">
      <w:pPr>
        <w:tabs>
          <w:tab w:val="left" w:pos="3870"/>
        </w:tabs>
        <w:spacing w:line="276" w:lineRule="auto"/>
        <w:jc w:val="both"/>
        <w:rPr>
          <w:rFonts w:eastAsiaTheme="minorHAnsi"/>
          <w:sz w:val="14"/>
          <w:szCs w:val="16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5. Администратору школьного сайта </w:t>
      </w:r>
      <w:r w:rsidR="006873C5" w:rsidRPr="000C7431">
        <w:rPr>
          <w:rFonts w:eastAsiaTheme="minorHAnsi"/>
          <w:sz w:val="22"/>
          <w:lang w:eastAsia="en-US"/>
        </w:rPr>
        <w:t>Котовой Е.М.</w:t>
      </w:r>
      <w:r w:rsidRPr="000C7431">
        <w:rPr>
          <w:rFonts w:eastAsiaTheme="minorHAnsi"/>
          <w:sz w:val="22"/>
          <w:lang w:eastAsia="en-US"/>
        </w:rPr>
        <w:t>создать раздел «Школьный театр» на сайте школы и разместить на нем</w:t>
      </w:r>
      <w:r w:rsidR="006873C5" w:rsidRPr="000C7431">
        <w:rPr>
          <w:rFonts w:eastAsiaTheme="minorHAnsi"/>
          <w:sz w:val="22"/>
          <w:lang w:eastAsia="en-US"/>
        </w:rPr>
        <w:t xml:space="preserve"> </w:t>
      </w:r>
      <w:r w:rsidRPr="000C7431">
        <w:rPr>
          <w:rFonts w:eastAsiaTheme="minorHAnsi"/>
          <w:sz w:val="22"/>
          <w:szCs w:val="20"/>
          <w:lang w:eastAsia="en-US"/>
        </w:rPr>
        <w:t xml:space="preserve">приказ о создании школьного театра, положение о школьном театре, </w:t>
      </w:r>
      <w:proofErr w:type="spellStart"/>
      <w:r w:rsidRPr="000C7431">
        <w:rPr>
          <w:rFonts w:eastAsiaTheme="minorHAnsi"/>
          <w:sz w:val="22"/>
          <w:szCs w:val="20"/>
          <w:lang w:eastAsia="en-US"/>
        </w:rPr>
        <w:t>общеразвивающую</w:t>
      </w:r>
      <w:proofErr w:type="spellEnd"/>
      <w:r w:rsidRPr="000C7431">
        <w:rPr>
          <w:rFonts w:eastAsiaTheme="minorHAnsi"/>
          <w:sz w:val="22"/>
          <w:szCs w:val="20"/>
          <w:lang w:eastAsia="en-US"/>
        </w:rPr>
        <w:t xml:space="preserve"> программу школьного театра и т.п.</w:t>
      </w:r>
      <w:r w:rsidRPr="000C7431">
        <w:rPr>
          <w:rFonts w:eastAsiaTheme="minorHAnsi"/>
          <w:sz w:val="28"/>
          <w:lang w:eastAsia="en-US"/>
        </w:rPr>
        <w:t>.</w:t>
      </w:r>
    </w:p>
    <w:p w:rsidR="00674193" w:rsidRPr="000C7431" w:rsidRDefault="00674193" w:rsidP="00674193">
      <w:pPr>
        <w:tabs>
          <w:tab w:val="left" w:pos="3870"/>
        </w:tabs>
        <w:spacing w:line="276" w:lineRule="auto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6. Руководителю школьного театра</w:t>
      </w:r>
      <w:r w:rsidR="006873C5" w:rsidRPr="000C7431">
        <w:rPr>
          <w:rFonts w:eastAsiaTheme="minorHAnsi"/>
          <w:sz w:val="22"/>
          <w:lang w:eastAsia="en-US"/>
        </w:rPr>
        <w:t xml:space="preserve"> </w:t>
      </w:r>
      <w:proofErr w:type="spellStart"/>
      <w:r w:rsidR="006873C5" w:rsidRPr="000C7431">
        <w:rPr>
          <w:rFonts w:eastAsiaTheme="minorHAnsi"/>
          <w:sz w:val="22"/>
          <w:lang w:eastAsia="en-US"/>
        </w:rPr>
        <w:t>Кабыш</w:t>
      </w:r>
      <w:proofErr w:type="spellEnd"/>
      <w:r w:rsidR="006873C5" w:rsidRPr="000C7431">
        <w:rPr>
          <w:rFonts w:eastAsiaTheme="minorHAnsi"/>
          <w:sz w:val="22"/>
          <w:lang w:eastAsia="en-US"/>
        </w:rPr>
        <w:t xml:space="preserve"> К.Н.</w:t>
      </w:r>
      <w:r w:rsidRPr="000C7431">
        <w:rPr>
          <w:rFonts w:eastAsiaTheme="minorHAnsi"/>
          <w:sz w:val="22"/>
          <w:lang w:eastAsia="en-US"/>
        </w:rPr>
        <w:t>сведения о создании школьного театра внести во Всероссийский перечень (реестр) школьных театров.</w:t>
      </w:r>
    </w:p>
    <w:p w:rsidR="00674193" w:rsidRPr="000C7431" w:rsidRDefault="00674193" w:rsidP="00674193">
      <w:pPr>
        <w:tabs>
          <w:tab w:val="left" w:pos="3870"/>
        </w:tabs>
        <w:spacing w:line="276" w:lineRule="auto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7. Контроль за исполнением настоящего приказа возложить на </w:t>
      </w:r>
      <w:r w:rsidR="006873C5" w:rsidRPr="000C7431">
        <w:rPr>
          <w:rFonts w:eastAsiaTheme="minorHAnsi"/>
          <w:sz w:val="22"/>
          <w:lang w:eastAsia="en-US"/>
        </w:rPr>
        <w:t>завуча по УВР Яшину И.С.</w:t>
      </w:r>
      <w:r w:rsidRPr="000C7431">
        <w:rPr>
          <w:rFonts w:eastAsiaTheme="minorHAnsi"/>
          <w:sz w:val="22"/>
          <w:lang w:eastAsia="en-US"/>
        </w:rPr>
        <w:t>.</w:t>
      </w:r>
    </w:p>
    <w:p w:rsidR="00674193" w:rsidRPr="000C7431" w:rsidRDefault="00674193" w:rsidP="00674193">
      <w:pPr>
        <w:tabs>
          <w:tab w:val="left" w:pos="3870"/>
        </w:tabs>
        <w:spacing w:line="276" w:lineRule="auto"/>
        <w:jc w:val="both"/>
        <w:rPr>
          <w:rFonts w:eastAsiaTheme="minorHAnsi"/>
          <w:sz w:val="14"/>
          <w:szCs w:val="16"/>
          <w:lang w:eastAsia="en-US"/>
        </w:rPr>
      </w:pPr>
      <w:r w:rsidRPr="000C7431">
        <w:rPr>
          <w:rFonts w:eastAsiaTheme="minorHAnsi"/>
          <w:i/>
          <w:sz w:val="22"/>
          <w:lang w:eastAsia="en-US"/>
        </w:rPr>
        <w:t xml:space="preserve">                                                                                                               </w:t>
      </w:r>
    </w:p>
    <w:p w:rsidR="00674193" w:rsidRPr="000C7431" w:rsidRDefault="00674193" w:rsidP="00674193">
      <w:pPr>
        <w:tabs>
          <w:tab w:val="left" w:pos="3870"/>
        </w:tabs>
        <w:spacing w:after="200" w:line="276" w:lineRule="auto"/>
        <w:jc w:val="both"/>
        <w:rPr>
          <w:rFonts w:eastAsiaTheme="minorHAnsi"/>
          <w:sz w:val="22"/>
          <w:lang w:eastAsia="en-US"/>
        </w:rPr>
      </w:pPr>
    </w:p>
    <w:p w:rsidR="00674193" w:rsidRPr="000C7431" w:rsidRDefault="00674193" w:rsidP="00674193">
      <w:pPr>
        <w:tabs>
          <w:tab w:val="left" w:pos="3870"/>
        </w:tabs>
        <w:spacing w:after="200" w:line="276" w:lineRule="auto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Директор            </w:t>
      </w:r>
      <w:r w:rsidR="006873C5" w:rsidRPr="000C7431">
        <w:rPr>
          <w:rFonts w:eastAsiaTheme="minorHAnsi"/>
          <w:sz w:val="22"/>
          <w:lang w:eastAsia="en-US"/>
        </w:rPr>
        <w:t xml:space="preserve">               </w:t>
      </w:r>
      <w:r w:rsidRPr="000C7431">
        <w:rPr>
          <w:rFonts w:eastAsiaTheme="minorHAnsi"/>
          <w:sz w:val="22"/>
          <w:lang w:eastAsia="en-US"/>
        </w:rPr>
        <w:t xml:space="preserve">                                            </w:t>
      </w:r>
      <w:r w:rsidR="006873C5" w:rsidRPr="000C7431">
        <w:rPr>
          <w:rFonts w:eastAsiaTheme="minorHAnsi"/>
          <w:sz w:val="22"/>
          <w:lang w:eastAsia="en-US"/>
        </w:rPr>
        <w:t>Котова Е.М.</w:t>
      </w:r>
    </w:p>
    <w:p w:rsidR="000C7431" w:rsidRPr="000C7431" w:rsidRDefault="000C7431" w:rsidP="00674193">
      <w:pPr>
        <w:tabs>
          <w:tab w:val="left" w:pos="3870"/>
        </w:tabs>
        <w:spacing w:after="200" w:line="276" w:lineRule="auto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С приказом ознакомлены</w:t>
      </w:r>
    </w:p>
    <w:p w:rsidR="000C7431" w:rsidRPr="000C7431" w:rsidRDefault="000C7431" w:rsidP="00674193">
      <w:pPr>
        <w:tabs>
          <w:tab w:val="left" w:pos="3870"/>
        </w:tabs>
        <w:spacing w:after="200" w:line="276" w:lineRule="auto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Яшина И.С. </w:t>
      </w:r>
    </w:p>
    <w:p w:rsidR="000C7431" w:rsidRPr="000C7431" w:rsidRDefault="000C7431" w:rsidP="00674193">
      <w:pPr>
        <w:tabs>
          <w:tab w:val="left" w:pos="3870"/>
        </w:tabs>
        <w:spacing w:after="200" w:line="276" w:lineRule="auto"/>
        <w:jc w:val="both"/>
        <w:rPr>
          <w:rFonts w:eastAsiaTheme="minorHAnsi"/>
          <w:b/>
          <w:sz w:val="22"/>
          <w:lang w:eastAsia="en-US"/>
        </w:rPr>
      </w:pPr>
      <w:proofErr w:type="spellStart"/>
      <w:r w:rsidRPr="000C7431">
        <w:rPr>
          <w:rFonts w:eastAsiaTheme="minorHAnsi"/>
          <w:sz w:val="22"/>
          <w:lang w:eastAsia="en-US"/>
        </w:rPr>
        <w:t>Кабыш</w:t>
      </w:r>
      <w:proofErr w:type="spellEnd"/>
      <w:r w:rsidRPr="000C7431">
        <w:rPr>
          <w:rFonts w:eastAsiaTheme="minorHAnsi"/>
          <w:sz w:val="22"/>
          <w:lang w:eastAsia="en-US"/>
        </w:rPr>
        <w:t xml:space="preserve"> К.Н.</w:t>
      </w:r>
    </w:p>
    <w:p w:rsidR="00674193" w:rsidRPr="00674193" w:rsidRDefault="00674193" w:rsidP="00674193">
      <w:pPr>
        <w:shd w:val="clear" w:color="auto" w:fill="FFFFFF"/>
        <w:jc w:val="right"/>
        <w:rPr>
          <w:rFonts w:eastAsiaTheme="minorHAnsi"/>
          <w:sz w:val="22"/>
          <w:szCs w:val="22"/>
          <w:lang w:eastAsia="en-US"/>
        </w:rPr>
      </w:pPr>
    </w:p>
    <w:p w:rsidR="00674193" w:rsidRPr="00674193" w:rsidRDefault="00674193" w:rsidP="00674193">
      <w:pPr>
        <w:shd w:val="clear" w:color="auto" w:fill="FFFFFF"/>
        <w:jc w:val="right"/>
        <w:rPr>
          <w:rFonts w:eastAsiaTheme="minorHAnsi"/>
          <w:sz w:val="22"/>
          <w:szCs w:val="22"/>
          <w:lang w:eastAsia="en-US"/>
        </w:rPr>
      </w:pPr>
    </w:p>
    <w:p w:rsidR="006873C5" w:rsidRDefault="006873C5" w:rsidP="00674193">
      <w:pPr>
        <w:shd w:val="clear" w:color="auto" w:fill="FFFFFF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6873C5" w:rsidRDefault="006873C5" w:rsidP="00674193">
      <w:pPr>
        <w:shd w:val="clear" w:color="auto" w:fill="FFFFFF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6873C5" w:rsidRDefault="006873C5" w:rsidP="00674193">
      <w:pPr>
        <w:shd w:val="clear" w:color="auto" w:fill="FFFFFF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0C7431" w:rsidRDefault="000C7431" w:rsidP="00674193">
      <w:pPr>
        <w:shd w:val="clear" w:color="auto" w:fill="FFFFFF"/>
        <w:jc w:val="right"/>
        <w:rPr>
          <w:rFonts w:eastAsiaTheme="minorHAnsi"/>
          <w:b/>
          <w:sz w:val="22"/>
          <w:szCs w:val="22"/>
          <w:lang w:eastAsia="en-US"/>
        </w:rPr>
      </w:pPr>
    </w:p>
    <w:sectPr w:rsidR="000C7431" w:rsidSect="006741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characterSpacingControl w:val="doNotCompress"/>
  <w:compat/>
  <w:rsids>
    <w:rsidRoot w:val="00E6560C"/>
    <w:rsid w:val="00032B75"/>
    <w:rsid w:val="00052166"/>
    <w:rsid w:val="000C52AB"/>
    <w:rsid w:val="000C7431"/>
    <w:rsid w:val="000D1439"/>
    <w:rsid w:val="001A0426"/>
    <w:rsid w:val="00270FA2"/>
    <w:rsid w:val="002E5BF4"/>
    <w:rsid w:val="00337281"/>
    <w:rsid w:val="004B3092"/>
    <w:rsid w:val="004E0EF5"/>
    <w:rsid w:val="004F3D55"/>
    <w:rsid w:val="005722A6"/>
    <w:rsid w:val="005D4718"/>
    <w:rsid w:val="00674193"/>
    <w:rsid w:val="006873C5"/>
    <w:rsid w:val="006A0D74"/>
    <w:rsid w:val="0070497C"/>
    <w:rsid w:val="007E447F"/>
    <w:rsid w:val="0084301A"/>
    <w:rsid w:val="00846163"/>
    <w:rsid w:val="0086795E"/>
    <w:rsid w:val="008C74C4"/>
    <w:rsid w:val="00905D16"/>
    <w:rsid w:val="00955BCE"/>
    <w:rsid w:val="009626E9"/>
    <w:rsid w:val="009F3124"/>
    <w:rsid w:val="00AB48A3"/>
    <w:rsid w:val="00AB5202"/>
    <w:rsid w:val="00AF49C8"/>
    <w:rsid w:val="00B53872"/>
    <w:rsid w:val="00C52B2D"/>
    <w:rsid w:val="00C81954"/>
    <w:rsid w:val="00C861DB"/>
    <w:rsid w:val="00E6560C"/>
    <w:rsid w:val="00EA6952"/>
    <w:rsid w:val="00EB5712"/>
    <w:rsid w:val="00EE7FD2"/>
    <w:rsid w:val="00EF1D17"/>
    <w:rsid w:val="00EF2311"/>
    <w:rsid w:val="00FB28F5"/>
    <w:rsid w:val="00FB28FF"/>
    <w:rsid w:val="00FC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5E"/>
    <w:pPr>
      <w:keepNext/>
      <w:jc w:val="center"/>
      <w:outlineLvl w:val="0"/>
    </w:pPr>
    <w:rPr>
      <w:rFonts w:eastAsia="Calibri"/>
      <w:b/>
      <w:spacing w:val="24"/>
      <w:sz w:val="5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560C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65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6560C"/>
    <w:pPr>
      <w:jc w:val="both"/>
    </w:pPr>
  </w:style>
  <w:style w:type="character" w:customStyle="1" w:styleId="22">
    <w:name w:val="Основной текст 2 Знак"/>
    <w:basedOn w:val="a0"/>
    <w:link w:val="21"/>
    <w:rsid w:val="00E65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6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795E"/>
    <w:rPr>
      <w:rFonts w:ascii="Times New Roman" w:eastAsia="Calibri" w:hAnsi="Times New Roman" w:cs="Times New Roman"/>
      <w:b/>
      <w:spacing w:val="24"/>
      <w:sz w:val="5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B28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B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7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71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basedOn w:val="a"/>
    <w:uiPriority w:val="1"/>
    <w:qFormat/>
    <w:rsid w:val="006873C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0D143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D1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123</cp:lastModifiedBy>
  <cp:revision>2</cp:revision>
  <cp:lastPrinted>2023-03-03T10:55:00Z</cp:lastPrinted>
  <dcterms:created xsi:type="dcterms:W3CDTF">2023-03-03T11:25:00Z</dcterms:created>
  <dcterms:modified xsi:type="dcterms:W3CDTF">2023-03-03T11:25:00Z</dcterms:modified>
</cp:coreProperties>
</file>